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spacing w:after="0" w:before="0" w:line="240" w:lineRule="auto"/>
        <w:ind/>
        <w:jc w:val="center"/>
        <w:rPr>
          <w:rFonts w:ascii="Times New Roman" w:hAnsi="Times New Roman"/>
          <w:b w:val="1"/>
          <w:color w:val="000000"/>
          <w:sz w:val="24"/>
        </w:rPr>
      </w:pPr>
    </w:p>
    <w:p w14:paraId="06000000">
      <w:pPr>
        <w:spacing w:after="0" w:before="0" w:line="240" w:lineRule="auto"/>
        <w:ind/>
        <w:jc w:val="center"/>
        <w:rPr>
          <w:rFonts w:ascii="Times New Roman" w:hAnsi="Times New Roman"/>
          <w:b w:val="1"/>
          <w:color w:val="000000"/>
          <w:sz w:val="24"/>
        </w:rPr>
      </w:pPr>
    </w:p>
    <w:p w14:paraId="07000000">
      <w:pPr>
        <w:spacing w:after="0" w:before="0" w:line="240" w:lineRule="auto"/>
        <w:ind/>
        <w:jc w:val="center"/>
        <w:rPr>
          <w:rFonts w:ascii="Times New Roman" w:hAnsi="Times New Roman"/>
          <w:b w:val="1"/>
          <w:color w:val="000000"/>
          <w:sz w:val="24"/>
        </w:rPr>
      </w:pPr>
      <w:r>
        <w:drawing>
          <wp:anchor allowOverlap="true" behindDoc="false" distB="0" distL="114935" distR="114935" distT="0" layoutInCell="true" locked="false" relativeHeight="251658240" simplePos="false">
            <wp:simplePos x="0" y="0"/>
            <wp:positionH relativeFrom="column">
              <wp:posOffset>1863725</wp:posOffset>
            </wp:positionH>
            <wp:positionV relativeFrom="paragraph">
              <wp:posOffset>-377190</wp:posOffset>
            </wp:positionV>
            <wp:extent cx="425450" cy="544830"/>
            <wp:effectExtent b="0" l="0" r="0" t="0"/>
            <wp:wrapTight distL="114935" distR="114935" wrapText="bothSides">
              <wp:wrapPolygon>
                <wp:start x="-54" y="0"/>
                <wp:lineTo x="-54" y="20595"/>
                <wp:lineTo x="20492" y="20595"/>
                <wp:lineTo x="20492" y="0"/>
                <wp:lineTo x="-54" y="0"/>
              </wp:wrapPolygon>
            </wp:wrapTight>
            <wp:docPr hidden="false" id="2" name="Picture 2"/>
            <a:graphic>
              <a:graphicData uri="http://schemas.openxmlformats.org/drawingml/2006/picture">
                <pic:pic>
                  <pic:nvPicPr>
                    <pic:cNvPr hidden="false" id="1" name="Picture 1"/>
                    <pic:cNvPicPr preferRelativeResize="true"/>
                  </pic:nvPicPr>
                  <pic:blipFill>
                    <a:blip r:embed="rId5"/>
                    <a:srcRect b="-487" l="-600" r="-600" t="-487"/>
                    <a:stretch/>
                  </pic:blipFill>
                  <pic:spPr>
                    <a:xfrm flipH="false" flipV="false" rot="0">
                      <a:ext cx="425450" cy="544830"/>
                    </a:xfrm>
                    <a:prstGeom prst="rect"/>
                  </pic:spPr>
                </pic:pic>
              </a:graphicData>
            </a:graphic>
          </wp:anchor>
        </w:drawing>
      </w:r>
      <w:r>
        <w:drawing>
          <wp:anchor allowOverlap="true" behindDoc="false" distB="0" distT="0" layoutInCell="true" locked="false" relativeHeight="251658240" simplePos="false">
            <wp:simplePos x="0" y="0"/>
            <wp:positionH relativeFrom="column">
              <wp:posOffset>3750309</wp:posOffset>
            </wp:positionH>
            <wp:positionV relativeFrom="paragraph">
              <wp:posOffset>-382270</wp:posOffset>
            </wp:positionV>
            <wp:extent cx="393700" cy="544830"/>
            <wp:effectExtent b="0" l="0" r="0" t="0"/>
            <wp:wrapTopAndBottom distB="0" distT="0"/>
            <wp:docPr hidden="false" id="4" name="Picture 4"/>
            <a:graphic>
              <a:graphicData uri="http://schemas.openxmlformats.org/drawingml/2006/picture">
                <pic:pic>
                  <pic:nvPicPr>
                    <pic:cNvPr hidden="false" id="3" name="Picture 3"/>
                    <pic:cNvPicPr preferRelativeResize="true"/>
                  </pic:nvPicPr>
                  <pic:blipFill>
                    <a:blip r:embed="rId6"/>
                    <a:srcRect b="-3741" l="-4951" r="-4951" t="-3741"/>
                    <a:stretch/>
                  </pic:blipFill>
                  <pic:spPr>
                    <a:xfrm flipH="false" flipV="false" rot="0">
                      <a:ext cx="393700" cy="544830"/>
                    </a:xfrm>
                    <a:prstGeom prst="rect"/>
                  </pic:spPr>
                </pic:pic>
              </a:graphicData>
            </a:graphic>
          </wp:anchor>
        </w:drawing>
      </w:r>
    </w:p>
    <w:p w14:paraId="08000000">
      <w:pPr>
        <w:spacing w:after="0" w:before="0" w:line="240" w:lineRule="auto"/>
        <w:ind/>
        <w:jc w:val="center"/>
      </w:pPr>
      <w:r>
        <w:rPr>
          <w:rFonts w:ascii="Times New Roman" w:hAnsi="Times New Roman"/>
          <w:b w:val="1"/>
          <w:color w:val="000000"/>
          <w:sz w:val="24"/>
        </w:rPr>
        <w:t>АДМИНИСТРАЦИЯ ГОРОДА ЕВПАТОРИИ</w:t>
      </w:r>
    </w:p>
    <w:p w14:paraId="09000000">
      <w:pPr>
        <w:spacing w:after="0" w:before="0" w:line="240" w:lineRule="auto"/>
        <w:ind/>
        <w:jc w:val="center"/>
      </w:pPr>
      <w:r>
        <w:rPr>
          <w:rFonts w:ascii="Times New Roman" w:hAnsi="Times New Roman"/>
          <w:b w:val="1"/>
          <w:color w:val="000000"/>
          <w:sz w:val="24"/>
        </w:rPr>
        <w:t>РЕСПУБЛИКИ КРЫМ</w:t>
      </w:r>
    </w:p>
    <w:p w14:paraId="0A000000">
      <w:pPr>
        <w:spacing w:after="0" w:before="283" w:line="240" w:lineRule="auto"/>
        <w:ind/>
        <w:jc w:val="center"/>
      </w:pPr>
      <w:r>
        <w:rPr>
          <w:rFonts w:ascii="Times New Roman" w:hAnsi="Times New Roman"/>
          <w:b w:val="1"/>
          <w:color w:val="000000"/>
          <w:sz w:val="32"/>
        </w:rPr>
        <w:t>ПОСТАНОВЛЕНИЕ</w:t>
      </w:r>
    </w:p>
    <w:p w14:paraId="0B000000">
      <w:pPr>
        <w:spacing w:after="0" w:before="0" w:line="240" w:lineRule="auto"/>
        <w:ind/>
        <w:rPr>
          <w:rFonts w:ascii="Times New Roman" w:hAnsi="Times New Roman"/>
          <w:color w:val="000000"/>
          <w:sz w:val="24"/>
        </w:rPr>
      </w:pPr>
    </w:p>
    <w:p w14:paraId="0C000000">
      <w:pPr>
        <w:spacing w:after="0" w:before="0" w:line="240" w:lineRule="auto"/>
        <w:ind/>
      </w:pPr>
      <w:r>
        <w:rPr>
          <w:rFonts w:ascii="Times New Roman" w:hAnsi="Times New Roman"/>
          <w:color w:val="000000"/>
          <w:sz w:val="24"/>
        </w:rPr>
        <w:t xml:space="preserve"> </w:t>
      </w:r>
      <w:r>
        <w:rPr>
          <w:rFonts w:ascii="Times New Roman" w:hAnsi="Times New Roman"/>
          <w:color w:val="000000"/>
          <w:sz w:val="24"/>
        </w:rPr>
        <w:t>__________                                                                                                                № ________</w:t>
      </w:r>
    </w:p>
    <w:p w14:paraId="0D000000">
      <w:pPr>
        <w:spacing w:after="0" w:before="0" w:line="240" w:lineRule="auto"/>
        <w:ind/>
        <w:jc w:val="center"/>
        <w:rPr>
          <w:rFonts w:ascii="Times New Roman" w:hAnsi="Times New Roman"/>
          <w:color w:val="000000"/>
          <w:sz w:val="20"/>
        </w:rPr>
      </w:pPr>
    </w:p>
    <w:p w14:paraId="0E000000">
      <w:pPr>
        <w:spacing w:after="0" w:before="0" w:line="240" w:lineRule="auto"/>
        <w:ind/>
        <w:jc w:val="center"/>
      </w:pPr>
      <w:r>
        <w:rPr>
          <w:rFonts w:ascii="Times New Roman" w:hAnsi="Times New Roman"/>
          <w:color w:val="000000"/>
          <w:sz w:val="20"/>
        </w:rPr>
        <w:t>ЕВПАТОРИЯ</w:t>
      </w:r>
    </w:p>
    <w:p w14:paraId="0F000000">
      <w:pPr>
        <w:spacing w:after="0" w:before="0" w:line="240" w:lineRule="auto"/>
        <w:ind/>
        <w:jc w:val="center"/>
        <w:rPr>
          <w:color w:val="000000"/>
        </w:rPr>
      </w:pPr>
    </w:p>
    <w:p w14:paraId="10000000">
      <w:pPr>
        <w:spacing w:after="0" w:before="0" w:line="240" w:lineRule="auto"/>
        <w:ind/>
        <w:jc w:val="center"/>
      </w:pPr>
      <w:r>
        <w:rPr>
          <w:rFonts w:ascii="Liberation Serif" w:hAnsi="Liberation Serif"/>
          <w:b w:val="1"/>
          <w:color w:val="000000"/>
          <w:sz w:val="24"/>
        </w:rPr>
        <w:t>О  в</w:t>
      </w:r>
      <w:r>
        <w:rPr>
          <w:rFonts w:ascii="Liberation Serif" w:hAnsi="Liberation Serif"/>
          <w:b w:val="1"/>
          <w:color w:val="000000"/>
          <w:sz w:val="24"/>
        </w:rPr>
        <w:t xml:space="preserve">несении изменений в  </w:t>
      </w:r>
      <w:r>
        <w:rPr>
          <w:rFonts w:ascii="Liberation Serif" w:hAnsi="Liberation Serif"/>
          <w:b w:val="1"/>
          <w:color w:val="000000"/>
          <w:sz w:val="24"/>
        </w:rPr>
        <w:t xml:space="preserve">постановление  </w:t>
      </w:r>
    </w:p>
    <w:p w14:paraId="11000000">
      <w:pPr>
        <w:spacing w:after="0" w:before="0" w:line="240" w:lineRule="auto"/>
        <w:ind/>
        <w:jc w:val="center"/>
      </w:pPr>
      <w:r>
        <w:rPr>
          <w:rFonts w:ascii="Liberation Serif" w:hAnsi="Liberation Serif"/>
          <w:b w:val="1"/>
          <w:color w:val="000000"/>
          <w:sz w:val="24"/>
        </w:rPr>
        <w:t xml:space="preserve">администрации  города  Евпатории </w:t>
      </w:r>
      <w:r>
        <w:rPr>
          <w:rFonts w:ascii="Liberation Serif" w:hAnsi="Liberation Serif"/>
          <w:b w:val="1"/>
          <w:color w:val="000000"/>
          <w:sz w:val="24"/>
        </w:rPr>
        <w:t>Республики Крым</w:t>
      </w:r>
    </w:p>
    <w:p w14:paraId="12000000">
      <w:pPr>
        <w:spacing w:after="0" w:before="0" w:line="240" w:lineRule="auto"/>
        <w:ind/>
        <w:jc w:val="center"/>
      </w:pPr>
      <w:r>
        <w:rPr>
          <w:rFonts w:ascii="Liberation Serif" w:hAnsi="Liberation Serif"/>
          <w:b w:val="1"/>
          <w:color w:val="000000"/>
          <w:sz w:val="24"/>
        </w:rPr>
        <w:t xml:space="preserve"> </w:t>
      </w:r>
      <w:r>
        <w:rPr>
          <w:rFonts w:ascii="Liberation Serif" w:hAnsi="Liberation Serif"/>
          <w:b w:val="1"/>
          <w:color w:val="000000"/>
          <w:sz w:val="24"/>
        </w:rPr>
        <w:t xml:space="preserve">от 02.04.2021 № 486-п </w:t>
      </w:r>
      <w:r>
        <w:rPr>
          <w:rFonts w:ascii="Liberation Serif" w:hAnsi="Liberation Serif"/>
          <w:color w:val="000000"/>
          <w:sz w:val="24"/>
        </w:rPr>
        <w:t xml:space="preserve"> </w:t>
      </w:r>
      <w:r>
        <w:rPr>
          <w:rFonts w:ascii="Liberation Serif" w:hAnsi="Liberation Serif"/>
          <w:b w:val="1"/>
          <w:color w:val="000000"/>
          <w:sz w:val="24"/>
        </w:rPr>
        <w:t>«Об утверждении муниципальной</w:t>
      </w:r>
    </w:p>
    <w:p w14:paraId="13000000">
      <w:pPr>
        <w:spacing w:after="0" w:before="0" w:line="240" w:lineRule="auto"/>
        <w:ind/>
        <w:jc w:val="center"/>
      </w:pPr>
      <w:r>
        <w:rPr>
          <w:rFonts w:ascii="Liberation Serif" w:hAnsi="Liberation Serif"/>
          <w:b w:val="1"/>
          <w:color w:val="000000"/>
          <w:sz w:val="24"/>
        </w:rPr>
        <w:t xml:space="preserve"> </w:t>
      </w:r>
      <w:r>
        <w:rPr>
          <w:rFonts w:ascii="Liberation Serif" w:hAnsi="Liberation Serif"/>
          <w:b w:val="1"/>
          <w:color w:val="000000"/>
          <w:sz w:val="24"/>
        </w:rPr>
        <w:t>программы  профилактики  безнадзорности,</w:t>
      </w:r>
    </w:p>
    <w:p w14:paraId="14000000">
      <w:pPr>
        <w:spacing w:after="0" w:before="0" w:line="240" w:lineRule="auto"/>
        <w:ind/>
        <w:jc w:val="center"/>
      </w:pPr>
      <w:r>
        <w:rPr>
          <w:rFonts w:ascii="Liberation Serif" w:hAnsi="Liberation Serif"/>
          <w:b w:val="1"/>
          <w:color w:val="000000"/>
          <w:sz w:val="24"/>
        </w:rPr>
        <w:t xml:space="preserve">  </w:t>
      </w:r>
      <w:r>
        <w:rPr>
          <w:rFonts w:ascii="Liberation Serif" w:hAnsi="Liberation Serif"/>
          <w:b w:val="1"/>
          <w:color w:val="000000"/>
          <w:sz w:val="24"/>
        </w:rPr>
        <w:t xml:space="preserve">правонарушений </w:t>
      </w:r>
      <w:r>
        <w:rPr>
          <w:rFonts w:ascii="Liberation Serif" w:hAnsi="Liberation Serif"/>
          <w:b w:val="1"/>
          <w:color w:val="000000"/>
          <w:spacing w:val="-17"/>
          <w:sz w:val="24"/>
        </w:rPr>
        <w:t xml:space="preserve">и  социального сиротства в  детской </w:t>
      </w:r>
    </w:p>
    <w:p w14:paraId="15000000">
      <w:pPr>
        <w:spacing w:after="0" w:before="0" w:line="240" w:lineRule="auto"/>
        <w:ind/>
        <w:jc w:val="center"/>
      </w:pPr>
      <w:r>
        <w:rPr>
          <w:rFonts w:ascii="Liberation Serif" w:hAnsi="Liberation Serif"/>
          <w:b w:val="1"/>
          <w:color w:val="000000"/>
          <w:spacing w:val="-17"/>
          <w:sz w:val="24"/>
        </w:rPr>
        <w:t xml:space="preserve">    </w:t>
      </w:r>
      <w:r>
        <w:rPr>
          <w:rFonts w:ascii="Liberation Serif" w:hAnsi="Liberation Serif"/>
          <w:b w:val="1"/>
          <w:color w:val="000000"/>
          <w:spacing w:val="-17"/>
          <w:sz w:val="24"/>
        </w:rPr>
        <w:t>среде</w:t>
      </w:r>
      <w:r>
        <w:rPr>
          <w:rFonts w:ascii="Liberation Serif" w:hAnsi="Liberation Serif"/>
          <w:b w:val="1"/>
          <w:color w:val="000000"/>
          <w:sz w:val="24"/>
        </w:rPr>
        <w:t xml:space="preserve">  города </w:t>
      </w:r>
      <w:r>
        <w:rPr>
          <w:rFonts w:ascii="Liberation Serif" w:hAnsi="Liberation Serif"/>
          <w:b w:val="1"/>
          <w:color w:val="000000"/>
          <w:sz w:val="24"/>
        </w:rPr>
        <w:t xml:space="preserve">  </w:t>
      </w:r>
      <w:r>
        <w:rPr>
          <w:rFonts w:ascii="Liberation Serif" w:hAnsi="Liberation Serif"/>
          <w:b w:val="1"/>
          <w:color w:val="000000"/>
          <w:sz w:val="24"/>
        </w:rPr>
        <w:t>Евпатории  Республики  Крым»</w:t>
      </w:r>
    </w:p>
    <w:p w14:paraId="16000000">
      <w:pPr>
        <w:spacing w:after="0" w:before="0" w:line="240" w:lineRule="auto"/>
        <w:ind/>
        <w:jc w:val="both"/>
        <w:rPr>
          <w:rFonts w:ascii="Liberation Serif" w:hAnsi="Liberation Serif"/>
          <w:color w:val="000000"/>
          <w:sz w:val="24"/>
        </w:rPr>
      </w:pPr>
    </w:p>
    <w:p w14:paraId="17000000">
      <w:pPr>
        <w:spacing w:after="0" w:before="0" w:line="240" w:lineRule="auto"/>
        <w:ind/>
        <w:jc w:val="both"/>
        <w:rPr>
          <w:rFonts w:ascii="Liberation Serif" w:hAnsi="Liberation Serif"/>
          <w:color w:val="000000"/>
          <w:sz w:val="24"/>
        </w:rPr>
      </w:pPr>
    </w:p>
    <w:p w14:paraId="18000000">
      <w:pPr>
        <w:spacing w:after="0" w:before="0" w:line="240" w:lineRule="auto"/>
        <w:ind/>
        <w:jc w:val="both"/>
      </w:pPr>
      <w:r>
        <w:rPr>
          <w:rFonts w:ascii="Liberation Serif" w:hAnsi="Liberation Serif"/>
          <w:color w:val="000000"/>
          <w:sz w:val="24"/>
        </w:rPr>
        <w:tab/>
      </w:r>
      <w:r>
        <w:rPr>
          <w:rFonts w:ascii="Liberation Serif" w:hAnsi="Liberation Serif"/>
          <w:color w:val="000000"/>
          <w:sz w:val="24"/>
        </w:rPr>
        <w:t>В соответствии со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Республики Крым от 21.08.2014 № 54-ЗРК «Об основах местного самоуправления в Республике Крым», Постановлением Совета министров Республики Крым от 02.11.2024 № 645 «О распределении субвенции из бюджета Республики Крым бюджетам муниципальных образований Республики Крым на выполнение отдельных государственных полномочий по предоставлению денежной компенсации расходов на наем (поднаем) жилых помещений лицам из числа детей - сирот и детей, оставшихся без попечения родителей на 2024 год», руководствуясь Уставом муниципального образования городской округ Евпатория Республики Крым, решени</w:t>
      </w:r>
      <w:r>
        <w:rPr>
          <w:rFonts w:ascii="Liberation Serif" w:hAnsi="Liberation Serif"/>
          <w:color w:val="000000"/>
          <w:sz w:val="24"/>
        </w:rPr>
        <w:t>я</w:t>
      </w:r>
      <w:r>
        <w:rPr>
          <w:rFonts w:ascii="Liberation Serif" w:hAnsi="Liberation Serif"/>
          <w:color w:val="000000"/>
          <w:sz w:val="24"/>
        </w:rPr>
        <w:t xml:space="preserve">ми Евпаторийского городского совета </w:t>
      </w:r>
      <w:r>
        <w:rPr>
          <w:rFonts w:ascii="Liberation Serif" w:hAnsi="Liberation Serif"/>
          <w:color w:val="000000"/>
          <w:sz w:val="24"/>
        </w:rPr>
        <w:t xml:space="preserve">от 18.12.2024 № 3-6/1 «О бюджете муниципального образования городской округ Евпатория Республики  Крым на 2025 год  и плановый период 2026 и 2027 годов»;  от </w:t>
      </w:r>
      <w:r>
        <w:rPr>
          <w:rFonts w:ascii="Liberation Serif" w:hAnsi="Liberation Serif"/>
          <w:color w:val="000000"/>
          <w:sz w:val="24"/>
        </w:rPr>
        <w:t>25</w:t>
      </w:r>
      <w:r>
        <w:rPr>
          <w:rFonts w:ascii="Liberation Serif" w:hAnsi="Liberation Serif"/>
          <w:color w:val="000000"/>
          <w:sz w:val="24"/>
        </w:rPr>
        <w:t>.12.2024                         № 3-</w:t>
      </w:r>
      <w:r>
        <w:rPr>
          <w:rFonts w:ascii="Liberation Serif" w:hAnsi="Liberation Serif"/>
          <w:color w:val="000000"/>
          <w:sz w:val="24"/>
        </w:rPr>
        <w:t>7</w:t>
      </w:r>
      <w:r>
        <w:rPr>
          <w:rFonts w:ascii="Liberation Serif" w:hAnsi="Liberation Serif"/>
          <w:color w:val="000000"/>
          <w:sz w:val="24"/>
        </w:rPr>
        <w:t>/1 «О внесении изменений в решение Евпаторийского городского совета Республики Крым от 1</w:t>
      </w:r>
      <w:r>
        <w:rPr>
          <w:rFonts w:ascii="Liberation Serif" w:hAnsi="Liberation Serif"/>
          <w:color w:val="000000"/>
          <w:sz w:val="24"/>
        </w:rPr>
        <w:t>5</w:t>
      </w:r>
      <w:r>
        <w:rPr>
          <w:rFonts w:ascii="Liberation Serif" w:hAnsi="Liberation Serif"/>
          <w:color w:val="000000"/>
          <w:sz w:val="24"/>
        </w:rPr>
        <w:t>.12.202</w:t>
      </w:r>
      <w:r>
        <w:rPr>
          <w:rFonts w:ascii="Liberation Serif" w:hAnsi="Liberation Serif"/>
          <w:color w:val="000000"/>
          <w:sz w:val="24"/>
        </w:rPr>
        <w:t>3</w:t>
      </w:r>
      <w:r>
        <w:rPr>
          <w:rFonts w:ascii="Liberation Serif" w:hAnsi="Liberation Serif"/>
          <w:color w:val="000000"/>
          <w:sz w:val="24"/>
        </w:rPr>
        <w:t xml:space="preserve"> № 2-76/1 «О бюджете муниципального образования городской  округ Евпатория Республики Крым на 202</w:t>
      </w:r>
      <w:r>
        <w:rPr>
          <w:rFonts w:ascii="Liberation Serif" w:hAnsi="Liberation Serif"/>
          <w:color w:val="000000"/>
          <w:sz w:val="24"/>
        </w:rPr>
        <w:t>4</w:t>
      </w:r>
      <w:r>
        <w:rPr>
          <w:rFonts w:ascii="Liberation Serif" w:hAnsi="Liberation Serif"/>
          <w:color w:val="000000"/>
          <w:sz w:val="24"/>
        </w:rPr>
        <w:t xml:space="preserve"> год и на плановый период 202</w:t>
      </w:r>
      <w:r>
        <w:rPr>
          <w:rFonts w:ascii="Liberation Serif" w:hAnsi="Liberation Serif"/>
          <w:color w:val="000000"/>
          <w:sz w:val="24"/>
        </w:rPr>
        <w:t>5</w:t>
      </w:r>
      <w:r>
        <w:rPr>
          <w:rFonts w:ascii="Liberation Serif" w:hAnsi="Liberation Serif"/>
          <w:color w:val="000000"/>
          <w:sz w:val="24"/>
        </w:rPr>
        <w:t xml:space="preserve"> и 202</w:t>
      </w:r>
      <w:r>
        <w:rPr>
          <w:rFonts w:ascii="Liberation Serif" w:hAnsi="Liberation Serif"/>
          <w:color w:val="000000"/>
          <w:sz w:val="24"/>
        </w:rPr>
        <w:t>6</w:t>
      </w:r>
      <w:r>
        <w:rPr>
          <w:rFonts w:ascii="Liberation Serif" w:hAnsi="Liberation Serif"/>
          <w:color w:val="000000"/>
          <w:sz w:val="24"/>
        </w:rPr>
        <w:t xml:space="preserve"> годов», </w:t>
      </w:r>
      <w:r>
        <w:rPr>
          <w:rFonts w:ascii="Liberation Serif" w:hAnsi="Liberation Serif"/>
          <w:color w:val="000000"/>
          <w:sz w:val="24"/>
        </w:rPr>
        <w:t>согласно постановлениям администрации города Евпатории Республики Крым от 19.02.2019 № 217-п «Об утверждении порядка разработки, реализации и оценки эффективности муниципальных программ городского округа Евпатория Республики Крым» (с изменениями) и от 1</w:t>
      </w:r>
      <w:r>
        <w:rPr>
          <w:rFonts w:ascii="Liberation Serif" w:hAnsi="Liberation Serif"/>
          <w:color w:val="000000"/>
          <w:sz w:val="24"/>
        </w:rPr>
        <w:t>5</w:t>
      </w:r>
      <w:r>
        <w:rPr>
          <w:rFonts w:ascii="Liberation Serif" w:hAnsi="Liberation Serif"/>
          <w:color w:val="000000"/>
          <w:sz w:val="24"/>
        </w:rPr>
        <w:t>.08.2</w:t>
      </w:r>
      <w:r>
        <w:rPr>
          <w:rFonts w:ascii="Liberation Serif" w:hAnsi="Liberation Serif"/>
          <w:color w:val="000000"/>
          <w:sz w:val="24"/>
        </w:rPr>
        <w:t>024</w:t>
      </w:r>
      <w:r>
        <w:rPr>
          <w:rFonts w:ascii="Liberation Serif" w:hAnsi="Liberation Serif"/>
          <w:color w:val="000000"/>
          <w:sz w:val="24"/>
        </w:rPr>
        <w:t xml:space="preserve"> № 235</w:t>
      </w:r>
      <w:r>
        <w:rPr>
          <w:rFonts w:ascii="Liberation Serif" w:hAnsi="Liberation Serif"/>
          <w:color w:val="000000"/>
          <w:sz w:val="24"/>
        </w:rPr>
        <w:t>1</w:t>
      </w:r>
      <w:r>
        <w:rPr>
          <w:rFonts w:ascii="Liberation Serif" w:hAnsi="Liberation Serif"/>
          <w:color w:val="000000"/>
          <w:sz w:val="24"/>
        </w:rPr>
        <w:t xml:space="preserve">-п «Об утверждении перечня муниципальных программ городского округа Евпатория Республики Крым», а также на основании </w:t>
      </w:r>
      <w:r>
        <w:rPr>
          <w:rFonts w:ascii="Liberation Serif" w:hAnsi="Liberation Serif"/>
          <w:color w:val="000000"/>
          <w:sz w:val="24"/>
        </w:rPr>
        <w:t xml:space="preserve">письма В.А.Гроны, и.о. руководителя аппарата </w:t>
      </w:r>
      <w:r>
        <w:rPr>
          <w:rFonts w:ascii="Liberation Serif" w:hAnsi="Liberation Serif"/>
          <w:color w:val="000000"/>
          <w:sz w:val="24"/>
        </w:rPr>
        <w:t>администрации города Евпатории Республики Крым, от 22.04.2025 № 828/05-21</w:t>
      </w:r>
      <w:r>
        <w:rPr>
          <w:rFonts w:ascii="Liberation Serif" w:hAnsi="Liberation Serif"/>
          <w:color w:val="000000"/>
          <w:sz w:val="24"/>
        </w:rPr>
        <w:t>, администрация  города  Евпатории  Республики  Крым   п о с т а н о в л я е т:</w:t>
      </w:r>
    </w:p>
    <w:p w14:paraId="19000000">
      <w:pPr>
        <w:spacing w:after="0" w:before="0" w:line="240" w:lineRule="auto"/>
        <w:ind/>
        <w:jc w:val="both"/>
      </w:pPr>
      <w:r>
        <w:rPr>
          <w:rFonts w:ascii="Liberation Serif" w:hAnsi="Liberation Serif"/>
          <w:color w:val="000000"/>
          <w:sz w:val="24"/>
        </w:rPr>
        <w:tab/>
      </w:r>
      <w:r>
        <w:rPr>
          <w:rFonts w:ascii="Liberation Serif" w:hAnsi="Liberation Serif"/>
          <w:color w:val="000000"/>
          <w:sz w:val="24"/>
        </w:rPr>
        <w:t xml:space="preserve"> </w:t>
      </w:r>
    </w:p>
    <w:p w14:paraId="1A000000">
      <w:pPr>
        <w:spacing w:after="0" w:before="0" w:line="240" w:lineRule="auto"/>
        <w:ind/>
        <w:jc w:val="both"/>
      </w:pPr>
      <w:r>
        <w:rPr>
          <w:rFonts w:ascii="Liberation Serif" w:hAnsi="Liberation Serif"/>
          <w:color w:val="000000"/>
          <w:sz w:val="24"/>
        </w:rPr>
        <w:tab/>
      </w:r>
      <w:r>
        <w:rPr>
          <w:rFonts w:ascii="Liberation Serif" w:hAnsi="Liberation Serif"/>
          <w:color w:val="000000"/>
          <w:sz w:val="24"/>
        </w:rPr>
        <w:t xml:space="preserve">1.  Внести в постановление администрации города Евпатории Республики Крым                 от 02.04.2021 № 486-п «Об утверждении муниципальной программы профилактики безнадзорности, правонарушений </w:t>
      </w:r>
      <w:r>
        <w:rPr>
          <w:rFonts w:ascii="Liberation Serif" w:hAnsi="Liberation Serif"/>
          <w:color w:val="000000"/>
          <w:spacing w:val="-17"/>
          <w:sz w:val="24"/>
        </w:rPr>
        <w:t>и социального  сиротства   в  детской  среде</w:t>
      </w:r>
      <w:r>
        <w:rPr>
          <w:rFonts w:ascii="Liberation Serif" w:hAnsi="Liberation Serif"/>
          <w:color w:val="000000"/>
          <w:sz w:val="24"/>
        </w:rPr>
        <w:t xml:space="preserve">  города  Евпатории Республики Крым», с изменениями </w:t>
      </w:r>
      <w:r>
        <w:rPr>
          <w:rFonts w:ascii="Liberation Serif" w:hAnsi="Liberation Serif"/>
          <w:b w:val="0"/>
          <w:i w:val="0"/>
          <w:strike w:val="0"/>
          <w:shadow w:val="0"/>
          <w:color w:val="000000"/>
          <w:sz w:val="24"/>
          <w:u w:val="none"/>
        </w:rPr>
        <w:t xml:space="preserve">от 14.09.2021 № 1853-п, от 16.12.2021 № 2677-п, от 02.03.2022  № 389-п., от 25.01.2023  № 169-п,  от 22.03.2023  № 773-п, от 20.09.2023                       № 2778-п, от 21.12.2023 № 3917-п, от 25.03.2024 № 619-п, от </w:t>
      </w:r>
      <w:r>
        <w:rPr>
          <w:rStyle w:val="Style_4_ch"/>
          <w:rFonts w:ascii="Liberation Serif" w:hAnsi="Liberation Serif"/>
          <w:b w:val="0"/>
          <w:i w:val="0"/>
          <w:strike w:val="0"/>
          <w:shadow w:val="0"/>
          <w:color w:val="000000"/>
          <w:sz w:val="24"/>
          <w:u w:val="none"/>
        </w:rPr>
        <w:t>17.09.2024 № 2761-п, от 26.03.2025</w:t>
      </w:r>
      <w:r>
        <w:rPr>
          <w:rFonts w:ascii="Liberation Serif" w:hAnsi="Liberation Serif"/>
          <w:b w:val="0"/>
          <w:i w:val="0"/>
          <w:strike w:val="0"/>
          <w:shadow w:val="0"/>
          <w:color w:val="000000"/>
          <w:sz w:val="24"/>
          <w:u w:val="none"/>
        </w:rPr>
        <w:t xml:space="preserve"> № 824-п</w:t>
      </w:r>
      <w:r>
        <w:rPr>
          <w:rFonts w:ascii="Liberation Serif" w:hAnsi="Liberation Serif"/>
          <w:color w:val="000000"/>
          <w:sz w:val="24"/>
        </w:rPr>
        <w:t xml:space="preserve"> следующие  изменения:</w:t>
      </w:r>
    </w:p>
    <w:p w14:paraId="1B000000">
      <w:pPr>
        <w:spacing w:after="0" w:before="0" w:line="240" w:lineRule="auto"/>
        <w:ind/>
        <w:jc w:val="both"/>
      </w:pPr>
      <w:r>
        <w:rPr>
          <w:rFonts w:ascii="Liberation Serif" w:hAnsi="Liberation Serif"/>
          <w:color w:val="000000"/>
          <w:sz w:val="24"/>
        </w:rPr>
        <w:t xml:space="preserve">    </w:t>
      </w:r>
      <w:r>
        <w:rPr>
          <w:rFonts w:ascii="Liberation Serif" w:hAnsi="Liberation Serif"/>
          <w:color w:val="000000"/>
          <w:sz w:val="24"/>
        </w:rPr>
        <w:t>1.1. В паспорте муниципальной программы профилактики безнадзорности,     правонарушений и социального сиротства в детской среде города Евпатории Республики  Крым  заменить  строки   на:</w:t>
      </w:r>
    </w:p>
    <w:p w14:paraId="1C000000">
      <w:pPr>
        <w:spacing w:after="0" w:before="0" w:line="240" w:lineRule="auto"/>
        <w:ind/>
        <w:jc w:val="both"/>
      </w:pPr>
      <w:r>
        <w:rPr>
          <w:rFonts w:ascii="Liberation Serif" w:hAnsi="Liberation Serif"/>
          <w:color w:val="000000"/>
          <w:sz w:val="28"/>
        </w:rPr>
        <w:t xml:space="preserve"> </w:t>
      </w:r>
    </w:p>
    <w:tbl>
      <w:tblPr>
        <w:tblStyle w:val="Style_5"/>
        <w:tblInd w:type="dxa" w:w="-980"/>
        <w:tblLayout w:type="fixed"/>
        <w:tblCellMar>
          <w:top w:type="dxa" w:w="0"/>
          <w:left w:type="dxa" w:w="108"/>
          <w:bottom w:type="dxa" w:w="0"/>
          <w:right w:type="dxa" w:w="108"/>
        </w:tblCellMar>
      </w:tblPr>
      <w:tblGrid>
        <w:gridCol w:w="1758"/>
        <w:gridCol w:w="1303"/>
        <w:gridCol w:w="1188"/>
        <w:gridCol w:w="1254"/>
        <w:gridCol w:w="1303"/>
        <w:gridCol w:w="1302"/>
        <w:gridCol w:w="1359"/>
        <w:gridCol w:w="1379"/>
      </w:tblGrid>
      <w:tr>
        <w:trPr>
          <w:trHeight w:hRule="atLeast" w:val="798"/>
          <w:tblHeader/>
        </w:trPr>
        <w:tc>
          <w:tcPr>
            <w:tcW w:type="dxa" w:w="1758"/>
            <w:vMerge w:val="restart"/>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1D000000">
            <w:pPr>
              <w:keepNext w:val="1"/>
              <w:pageBreakBefore w:val="1"/>
              <w:tabs>
                <w:tab w:leader="none" w:pos="2268" w:val="left"/>
              </w:tabs>
              <w:spacing w:after="0" w:before="0" w:line="240" w:lineRule="auto"/>
              <w:ind/>
            </w:pPr>
            <w:r>
              <w:rPr>
                <w:rFonts w:ascii="Liberation Serif" w:hAnsi="Liberation Serif"/>
                <w:color w:val="000000"/>
                <w:sz w:val="18"/>
              </w:rPr>
              <w:t>Предполагаемые объёмы и источники финансирования</w:t>
            </w:r>
          </w:p>
        </w:tc>
        <w:tc>
          <w:tcPr>
            <w:tcW w:type="dxa" w:w="9088"/>
            <w:gridSpan w:val="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E000000">
            <w:pPr>
              <w:pStyle w:val="Style_6"/>
              <w:ind w:firstLine="0" w:left="95" w:right="509"/>
              <w:jc w:val="center"/>
            </w:pPr>
            <w:r>
              <w:rPr>
                <w:rFonts w:ascii="Liberation Serif" w:hAnsi="Liberation Serif"/>
                <w:color w:val="000000"/>
                <w:sz w:val="18"/>
              </w:rPr>
              <w:t>Расходы</w:t>
            </w:r>
            <w:r>
              <w:rPr>
                <w:rFonts w:ascii="Liberation Serif" w:hAnsi="Liberation Serif"/>
                <w:color w:val="000000"/>
                <w:sz w:val="18"/>
              </w:rPr>
              <w:t xml:space="preserve">  (тыс.</w:t>
            </w:r>
            <w:r>
              <w:rPr>
                <w:rFonts w:ascii="Liberation Serif" w:hAnsi="Liberation Serif"/>
                <w:color w:val="000000"/>
                <w:sz w:val="18"/>
              </w:rPr>
              <w:t xml:space="preserve"> рублей</w:t>
            </w:r>
            <w:r>
              <w:rPr>
                <w:rFonts w:ascii="Liberation Serif" w:hAnsi="Liberation Serif"/>
                <w:color w:val="000000"/>
                <w:sz w:val="18"/>
              </w:rPr>
              <w:t>)</w:t>
            </w:r>
          </w:p>
          <w:p w14:paraId="1F000000">
            <w:pPr>
              <w:keepNext w:val="1"/>
              <w:tabs>
                <w:tab w:leader="none" w:pos="2268" w:val="left"/>
              </w:tabs>
              <w:spacing w:after="0" w:before="0" w:line="240" w:lineRule="auto"/>
              <w:ind/>
            </w:pPr>
            <w:r>
              <w:rPr>
                <w:rFonts w:ascii="Liberation Serif" w:hAnsi="Liberation Serif"/>
                <w:color w:val="000000"/>
                <w:sz w:val="18"/>
              </w:rPr>
              <w:t xml:space="preserve"> </w:t>
            </w:r>
          </w:p>
        </w:tc>
      </w:tr>
      <w:tr>
        <w:trPr>
          <w:trHeight w:hRule="atLeast" w:val="524"/>
        </w:trPr>
        <w:tc>
          <w:tcPr>
            <w:tcW w:type="dxa" w:w="1758"/>
            <w:gridSpan w:val="1"/>
            <w:vMerge w:val="continue"/>
            <w:tcBorders>
              <w:top w:color="000000" w:sz="4" w:val="single"/>
              <w:left w:color="000000" w:sz="4" w:val="single"/>
              <w:bottom w:color="000000" w:sz="4" w:val="single"/>
            </w:tcBorders>
            <w:shd w:fill="auto" w:val="clear"/>
            <w:tcMar>
              <w:top w:type="dxa" w:w="0"/>
              <w:left w:type="dxa" w:w="108"/>
              <w:bottom w:type="dxa" w:w="0"/>
              <w:right w:type="dxa" w:w="108"/>
            </w:tcMar>
            <w:vAlign w:val="center"/>
          </w:tcPr>
          <w:p/>
        </w:tc>
        <w:tc>
          <w:tcPr>
            <w:tcW w:type="dxa" w:w="1303"/>
            <w:tcBorders>
              <w:top w:color="000000" w:sz="4" w:val="single"/>
              <w:left w:color="000000" w:sz="4" w:val="single"/>
              <w:bottom w:color="000000" w:sz="4" w:val="single"/>
            </w:tcBorders>
            <w:shd w:fill="auto" w:val="clear"/>
            <w:tcMar>
              <w:top w:type="dxa" w:w="0"/>
              <w:left w:type="dxa" w:w="108"/>
              <w:bottom w:type="dxa" w:w="0"/>
              <w:right w:type="dxa" w:w="108"/>
            </w:tcMar>
          </w:tcPr>
          <w:p w14:paraId="20000000">
            <w:pPr>
              <w:pStyle w:val="Style_7"/>
              <w:tabs>
                <w:tab w:leader="none" w:pos="2268" w:val="left"/>
              </w:tabs>
              <w:ind/>
              <w:jc w:val="left"/>
            </w:pPr>
            <w:r>
              <w:rPr>
                <w:rFonts w:ascii="Liberation Serif" w:hAnsi="Liberation Serif"/>
                <w:color w:val="000000"/>
                <w:sz w:val="18"/>
              </w:rPr>
              <w:t xml:space="preserve">Итого    </w:t>
            </w:r>
          </w:p>
        </w:tc>
        <w:tc>
          <w:tcPr>
            <w:tcW w:type="dxa" w:w="1188"/>
            <w:tcBorders>
              <w:top w:color="000000" w:sz="4" w:val="single"/>
              <w:left w:color="000000" w:sz="4" w:val="single"/>
              <w:bottom w:color="000000" w:sz="4" w:val="single"/>
            </w:tcBorders>
            <w:shd w:fill="auto" w:val="clear"/>
            <w:tcMar>
              <w:top w:type="dxa" w:w="0"/>
              <w:left w:type="dxa" w:w="108"/>
              <w:bottom w:type="dxa" w:w="0"/>
              <w:right w:type="dxa" w:w="108"/>
            </w:tcMar>
          </w:tcPr>
          <w:p w14:paraId="21000000">
            <w:pPr>
              <w:pStyle w:val="Style_7"/>
              <w:tabs>
                <w:tab w:leader="none" w:pos="2268" w:val="left"/>
              </w:tabs>
              <w:ind/>
              <w:jc w:val="center"/>
            </w:pPr>
            <w:r>
              <w:rPr>
                <w:rFonts w:ascii="Liberation Serif" w:hAnsi="Liberation Serif"/>
                <w:color w:val="000000"/>
                <w:sz w:val="18"/>
              </w:rPr>
              <w:t>2022</w:t>
            </w:r>
          </w:p>
          <w:p w14:paraId="22000000">
            <w:pPr>
              <w:pStyle w:val="Style_7"/>
              <w:tabs>
                <w:tab w:leader="none" w:pos="2268" w:val="left"/>
              </w:tabs>
              <w:ind/>
              <w:jc w:val="center"/>
              <w:rPr>
                <w:rFonts w:ascii="Liberation Serif" w:hAnsi="Liberation Serif"/>
                <w:color w:val="000000"/>
                <w:sz w:val="18"/>
              </w:rPr>
            </w:pPr>
          </w:p>
        </w:tc>
        <w:tc>
          <w:tcPr>
            <w:tcW w:type="dxa" w:w="1254"/>
            <w:tcBorders>
              <w:top w:color="000000" w:sz="4" w:val="single"/>
              <w:left w:color="000000" w:sz="4" w:val="single"/>
              <w:bottom w:color="000000" w:sz="4" w:val="single"/>
            </w:tcBorders>
            <w:shd w:fill="auto" w:val="clear"/>
            <w:tcMar>
              <w:top w:type="dxa" w:w="0"/>
              <w:left w:type="dxa" w:w="108"/>
              <w:bottom w:type="dxa" w:w="0"/>
              <w:right w:type="dxa" w:w="108"/>
            </w:tcMar>
          </w:tcPr>
          <w:p w14:paraId="23000000">
            <w:pPr>
              <w:pStyle w:val="Style_7"/>
              <w:tabs>
                <w:tab w:leader="none" w:pos="2268" w:val="left"/>
              </w:tabs>
              <w:ind/>
              <w:jc w:val="center"/>
            </w:pPr>
            <w:r>
              <w:rPr>
                <w:rFonts w:ascii="Liberation Serif" w:hAnsi="Liberation Serif"/>
                <w:color w:val="000000"/>
                <w:sz w:val="18"/>
              </w:rPr>
              <w:t>2023</w:t>
            </w:r>
          </w:p>
        </w:tc>
        <w:tc>
          <w:tcPr>
            <w:tcW w:type="dxa" w:w="1303"/>
            <w:tcBorders>
              <w:top w:color="000000" w:sz="4" w:val="single"/>
              <w:left w:color="000000" w:sz="4" w:val="single"/>
              <w:bottom w:color="000000" w:sz="4" w:val="single"/>
            </w:tcBorders>
            <w:shd w:fill="auto" w:val="clear"/>
            <w:tcMar>
              <w:top w:type="dxa" w:w="0"/>
              <w:left w:type="dxa" w:w="108"/>
              <w:bottom w:type="dxa" w:w="0"/>
              <w:right w:type="dxa" w:w="108"/>
            </w:tcMar>
          </w:tcPr>
          <w:p w14:paraId="24000000">
            <w:pPr>
              <w:pStyle w:val="Style_7"/>
              <w:tabs>
                <w:tab w:leader="none" w:pos="2268" w:val="left"/>
              </w:tabs>
              <w:ind/>
              <w:jc w:val="center"/>
            </w:pPr>
            <w:r>
              <w:rPr>
                <w:rFonts w:ascii="Liberation Serif" w:hAnsi="Liberation Serif"/>
                <w:color w:val="000000"/>
                <w:sz w:val="18"/>
              </w:rPr>
              <w:t>2024</w:t>
            </w:r>
          </w:p>
        </w:tc>
        <w:tc>
          <w:tcPr>
            <w:tcW w:type="dxa" w:w="1302"/>
            <w:tcBorders>
              <w:top w:color="000000" w:sz="4" w:val="single"/>
              <w:left w:color="000000" w:sz="4" w:val="single"/>
              <w:bottom w:color="000000" w:sz="4" w:val="single"/>
            </w:tcBorders>
            <w:shd w:fill="auto" w:val="clear"/>
            <w:tcMar>
              <w:top w:type="dxa" w:w="0"/>
              <w:left w:type="dxa" w:w="108"/>
              <w:bottom w:type="dxa" w:w="0"/>
              <w:right w:type="dxa" w:w="108"/>
            </w:tcMar>
          </w:tcPr>
          <w:p w14:paraId="25000000">
            <w:pPr>
              <w:pStyle w:val="Style_7"/>
              <w:tabs>
                <w:tab w:leader="none" w:pos="2268" w:val="left"/>
              </w:tabs>
              <w:ind/>
              <w:jc w:val="center"/>
            </w:pPr>
            <w:r>
              <w:rPr>
                <w:rFonts w:ascii="Liberation Serif" w:hAnsi="Liberation Serif"/>
                <w:color w:val="000000"/>
                <w:sz w:val="18"/>
              </w:rPr>
              <w:t>2025</w:t>
            </w:r>
          </w:p>
        </w:tc>
        <w:tc>
          <w:tcPr>
            <w:tcW w:type="dxa" w:w="1359"/>
            <w:tcBorders>
              <w:top w:color="000000" w:sz="4" w:val="single"/>
              <w:left w:color="000000" w:sz="4" w:val="single"/>
              <w:bottom w:color="000000" w:sz="4" w:val="single"/>
            </w:tcBorders>
            <w:shd w:fill="auto" w:val="clear"/>
            <w:tcMar>
              <w:top w:type="dxa" w:w="0"/>
              <w:left w:type="dxa" w:w="108"/>
              <w:bottom w:type="dxa" w:w="0"/>
              <w:right w:type="dxa" w:w="108"/>
            </w:tcMar>
          </w:tcPr>
          <w:p w14:paraId="26000000">
            <w:pPr>
              <w:pStyle w:val="Style_7"/>
              <w:tabs>
                <w:tab w:leader="none" w:pos="2268" w:val="left"/>
              </w:tabs>
              <w:ind/>
              <w:jc w:val="center"/>
            </w:pPr>
            <w:r>
              <w:rPr>
                <w:rFonts w:ascii="Liberation Serif" w:hAnsi="Liberation Serif"/>
                <w:color w:val="000000"/>
                <w:sz w:val="18"/>
              </w:rPr>
              <w:t>2026</w:t>
            </w:r>
          </w:p>
        </w:tc>
        <w:tc>
          <w:tcPr>
            <w:tcW w:type="dxa" w:w="13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000000">
            <w:pPr>
              <w:pStyle w:val="Style_7"/>
              <w:tabs>
                <w:tab w:leader="none" w:pos="2268" w:val="left"/>
              </w:tabs>
              <w:ind/>
              <w:jc w:val="center"/>
            </w:pPr>
            <w:r>
              <w:rPr>
                <w:rFonts w:ascii="Liberation Serif" w:hAnsi="Liberation Serif"/>
                <w:color w:val="000000"/>
                <w:sz w:val="18"/>
              </w:rPr>
              <w:t>2027</w:t>
            </w:r>
          </w:p>
        </w:tc>
      </w:tr>
      <w:tr>
        <w:trPr>
          <w:trHeight w:hRule="atLeast" w:val="265"/>
        </w:trPr>
        <w:tc>
          <w:tcPr>
            <w:tcW w:type="dxa" w:w="1758"/>
            <w:tcBorders>
              <w:left w:color="000000" w:sz="4" w:val="single"/>
              <w:bottom w:color="000000" w:sz="4" w:val="single"/>
            </w:tcBorders>
            <w:shd w:fill="auto" w:val="clear"/>
            <w:tcMar>
              <w:top w:type="dxa" w:w="0"/>
              <w:left w:type="dxa" w:w="108"/>
              <w:bottom w:type="dxa" w:w="0"/>
              <w:right w:type="dxa" w:w="108"/>
            </w:tcMar>
            <w:vAlign w:val="center"/>
          </w:tcPr>
          <w:p w14:paraId="28000000">
            <w:pPr>
              <w:keepNext w:val="1"/>
              <w:spacing w:after="0" w:before="0" w:line="240" w:lineRule="auto"/>
              <w:ind/>
            </w:pPr>
            <w:r>
              <w:rPr>
                <w:rFonts w:ascii="Liberation Serif" w:hAnsi="Liberation Serif"/>
                <w:color w:val="000000"/>
                <w:sz w:val="18"/>
              </w:rPr>
              <w:t>Всего</w:t>
            </w:r>
          </w:p>
        </w:tc>
        <w:tc>
          <w:tcPr>
            <w:tcW w:type="dxa" w:w="1303"/>
            <w:tcBorders>
              <w:left w:color="000000" w:sz="4" w:val="single"/>
              <w:bottom w:color="000000" w:sz="4" w:val="single"/>
            </w:tcBorders>
            <w:shd w:fill="auto" w:val="clear"/>
            <w:tcMar>
              <w:top w:type="dxa" w:w="0"/>
              <w:left w:type="dxa" w:w="108"/>
              <w:bottom w:type="dxa" w:w="0"/>
              <w:right w:type="dxa" w:w="108"/>
            </w:tcMar>
          </w:tcPr>
          <w:p w14:paraId="29000000">
            <w:pPr>
              <w:pStyle w:val="Style_8"/>
              <w:widowControl w:val="0"/>
              <w:spacing w:after="0" w:before="0" w:line="240" w:lineRule="auto"/>
              <w:ind/>
              <w:jc w:val="both"/>
              <w:rPr>
                <w:color w:val="953735"/>
              </w:rPr>
            </w:pPr>
            <w:r>
              <w:rPr>
                <w:rFonts w:ascii="Liberation Serif" w:hAnsi="Liberation Serif"/>
                <w:color w:val="953735"/>
                <w:sz w:val="18"/>
              </w:rPr>
              <w:t>442 509</w:t>
            </w:r>
            <w:r>
              <w:rPr>
                <w:rFonts w:ascii="Liberation Serif" w:hAnsi="Liberation Serif"/>
                <w:color w:val="953735"/>
                <w:sz w:val="18"/>
              </w:rPr>
              <w:t>,13176</w:t>
            </w:r>
          </w:p>
        </w:tc>
        <w:tc>
          <w:tcPr>
            <w:tcW w:type="dxa" w:w="1188"/>
            <w:tcBorders>
              <w:left w:color="000000" w:sz="4" w:val="single"/>
              <w:bottom w:color="000000" w:sz="4" w:val="single"/>
            </w:tcBorders>
            <w:shd w:fill="auto" w:val="clear"/>
            <w:tcMar>
              <w:top w:type="dxa" w:w="0"/>
              <w:left w:type="dxa" w:w="108"/>
              <w:bottom w:type="dxa" w:w="0"/>
              <w:right w:type="dxa" w:w="108"/>
            </w:tcMar>
          </w:tcPr>
          <w:p w14:paraId="2A000000">
            <w:pPr>
              <w:pStyle w:val="Style_9"/>
              <w:ind w:firstLine="0" w:left="0" w:right="-71"/>
              <w:jc w:val="left"/>
            </w:pPr>
            <w:r>
              <w:rPr>
                <w:rFonts w:ascii="Liberation Serif" w:hAnsi="Liberation Serif"/>
                <w:color w:val="000000"/>
                <w:sz w:val="18"/>
              </w:rPr>
              <w:t>51 452,25411</w:t>
            </w:r>
          </w:p>
        </w:tc>
        <w:tc>
          <w:tcPr>
            <w:tcW w:type="dxa" w:w="1254"/>
            <w:tcBorders>
              <w:left w:color="000000" w:sz="4" w:val="single"/>
              <w:bottom w:color="000000" w:sz="4" w:val="single"/>
            </w:tcBorders>
            <w:shd w:fill="auto" w:val="clear"/>
            <w:tcMar>
              <w:top w:type="dxa" w:w="0"/>
              <w:left w:type="dxa" w:w="108"/>
              <w:bottom w:type="dxa" w:w="0"/>
              <w:right w:type="dxa" w:w="108"/>
            </w:tcMar>
          </w:tcPr>
          <w:p w14:paraId="2B000000">
            <w:pPr>
              <w:pStyle w:val="Style_9"/>
              <w:ind w:firstLine="0" w:left="0" w:right="-71"/>
              <w:jc w:val="left"/>
            </w:pPr>
            <w:r>
              <w:rPr>
                <w:rFonts w:ascii="Liberation Serif" w:hAnsi="Liberation Serif"/>
                <w:color w:val="000000"/>
                <w:sz w:val="18"/>
              </w:rPr>
              <w:t>58 225,89020</w:t>
            </w:r>
          </w:p>
        </w:tc>
        <w:tc>
          <w:tcPr>
            <w:tcW w:type="dxa" w:w="1303"/>
            <w:tcBorders>
              <w:left w:color="000000" w:sz="4" w:val="single"/>
              <w:bottom w:color="000000" w:sz="4" w:val="single"/>
            </w:tcBorders>
            <w:shd w:fill="auto" w:val="clear"/>
            <w:tcMar>
              <w:top w:type="dxa" w:w="0"/>
              <w:left w:type="dxa" w:w="108"/>
              <w:bottom w:type="dxa" w:w="0"/>
              <w:right w:type="dxa" w:w="108"/>
            </w:tcMar>
          </w:tcPr>
          <w:p w14:paraId="2C000000">
            <w:pPr>
              <w:pStyle w:val="Style_9"/>
              <w:ind w:firstLine="0" w:left="0" w:right="-71"/>
              <w:jc w:val="left"/>
            </w:pPr>
            <w:r>
              <w:rPr>
                <w:rFonts w:ascii="Liberation Serif" w:hAnsi="Liberation Serif"/>
                <w:color w:val="000000"/>
                <w:sz w:val="18"/>
              </w:rPr>
              <w:t>77</w:t>
            </w:r>
            <w:r>
              <w:rPr>
                <w:rFonts w:ascii="Liberation Serif" w:hAnsi="Liberation Serif"/>
                <w:color w:val="000000"/>
                <w:sz w:val="18"/>
              </w:rPr>
              <w:t xml:space="preserve"> </w:t>
            </w:r>
            <w:r>
              <w:rPr>
                <w:rFonts w:ascii="Liberation Serif" w:hAnsi="Liberation Serif"/>
                <w:color w:val="000000"/>
                <w:sz w:val="18"/>
              </w:rPr>
              <w:t>584</w:t>
            </w:r>
            <w:r>
              <w:rPr>
                <w:rFonts w:ascii="Liberation Serif" w:hAnsi="Liberation Serif"/>
                <w:color w:val="000000"/>
                <w:sz w:val="18"/>
              </w:rPr>
              <w:t>,</w:t>
            </w:r>
            <w:r>
              <w:rPr>
                <w:rFonts w:ascii="Liberation Serif" w:hAnsi="Liberation Serif"/>
                <w:color w:val="000000"/>
                <w:sz w:val="18"/>
              </w:rPr>
              <w:t>858</w:t>
            </w:r>
            <w:r>
              <w:rPr>
                <w:rFonts w:ascii="Liberation Serif" w:hAnsi="Liberation Serif"/>
                <w:color w:val="000000"/>
                <w:sz w:val="18"/>
              </w:rPr>
              <w:t>72</w:t>
            </w:r>
          </w:p>
        </w:tc>
        <w:tc>
          <w:tcPr>
            <w:tcW w:type="dxa" w:w="1302"/>
            <w:tcBorders>
              <w:left w:color="000000" w:sz="4" w:val="single"/>
              <w:bottom w:color="000000" w:sz="4" w:val="single"/>
            </w:tcBorders>
            <w:shd w:fill="auto" w:val="clear"/>
            <w:tcMar>
              <w:top w:type="dxa" w:w="0"/>
              <w:left w:type="dxa" w:w="108"/>
              <w:bottom w:type="dxa" w:w="0"/>
              <w:right w:type="dxa" w:w="108"/>
            </w:tcMar>
          </w:tcPr>
          <w:p w14:paraId="2D000000">
            <w:pPr>
              <w:pStyle w:val="Style_9"/>
              <w:ind w:firstLine="0" w:left="0" w:right="-71"/>
              <w:jc w:val="left"/>
              <w:rPr>
                <w:color w:val="953735"/>
              </w:rPr>
            </w:pPr>
            <w:r>
              <w:rPr>
                <w:rFonts w:ascii="Liberation Serif" w:hAnsi="Liberation Serif"/>
                <w:color w:val="953735"/>
                <w:sz w:val="18"/>
              </w:rPr>
              <w:t>112 915,81873</w:t>
            </w:r>
          </w:p>
        </w:tc>
        <w:tc>
          <w:tcPr>
            <w:tcW w:type="dxa" w:w="1359"/>
            <w:tcBorders>
              <w:left w:color="000000" w:sz="4" w:val="single"/>
              <w:bottom w:color="000000" w:sz="4" w:val="single"/>
            </w:tcBorders>
            <w:shd w:fill="auto" w:val="clear"/>
            <w:tcMar>
              <w:top w:type="dxa" w:w="0"/>
              <w:left w:type="dxa" w:w="108"/>
              <w:bottom w:type="dxa" w:w="0"/>
              <w:right w:type="dxa" w:w="108"/>
            </w:tcMar>
          </w:tcPr>
          <w:p w14:paraId="2E000000">
            <w:pPr>
              <w:pStyle w:val="Style_9"/>
              <w:ind w:firstLine="0" w:left="0" w:right="-71"/>
              <w:jc w:val="left"/>
            </w:pPr>
            <w:r>
              <w:rPr>
                <w:rFonts w:ascii="Liberation Serif" w:hAnsi="Liberation Serif"/>
                <w:color w:val="000000"/>
                <w:sz w:val="18"/>
              </w:rPr>
              <w:t>78</w:t>
            </w:r>
            <w:r>
              <w:rPr>
                <w:rFonts w:ascii="Liberation Serif" w:hAnsi="Liberation Serif"/>
                <w:color w:val="000000"/>
                <w:sz w:val="18"/>
              </w:rPr>
              <w:t xml:space="preserve"> </w:t>
            </w:r>
            <w:r>
              <w:rPr>
                <w:rFonts w:ascii="Liberation Serif" w:hAnsi="Liberation Serif"/>
                <w:color w:val="000000"/>
                <w:sz w:val="18"/>
              </w:rPr>
              <w:t>4</w:t>
            </w:r>
            <w:r>
              <w:rPr>
                <w:rFonts w:ascii="Liberation Serif" w:hAnsi="Liberation Serif"/>
                <w:color w:val="000000"/>
                <w:sz w:val="18"/>
              </w:rPr>
              <w:t>30</w:t>
            </w:r>
            <w:r>
              <w:rPr>
                <w:rFonts w:ascii="Liberation Serif" w:hAnsi="Liberation Serif"/>
                <w:color w:val="000000"/>
                <w:sz w:val="18"/>
              </w:rPr>
              <w:t>,</w:t>
            </w:r>
            <w:r>
              <w:rPr>
                <w:rFonts w:ascii="Liberation Serif" w:hAnsi="Liberation Serif"/>
                <w:color w:val="000000"/>
                <w:sz w:val="18"/>
              </w:rPr>
              <w:t>171</w:t>
            </w:r>
            <w:r>
              <w:rPr>
                <w:rFonts w:ascii="Liberation Serif" w:hAnsi="Liberation Serif"/>
                <w:color w:val="000000"/>
                <w:sz w:val="18"/>
              </w:rPr>
              <w:t>00</w:t>
            </w:r>
          </w:p>
        </w:tc>
        <w:tc>
          <w:tcPr>
            <w:tcW w:type="dxa" w:w="1379"/>
            <w:tcBorders>
              <w:left w:color="000000" w:sz="4" w:val="single"/>
              <w:bottom w:color="000000" w:sz="4" w:val="single"/>
              <w:right w:color="000000" w:sz="4" w:val="single"/>
            </w:tcBorders>
            <w:shd w:fill="auto" w:val="clear"/>
            <w:tcMar>
              <w:top w:type="dxa" w:w="0"/>
              <w:left w:type="dxa" w:w="108"/>
              <w:bottom w:type="dxa" w:w="0"/>
              <w:right w:type="dxa" w:w="108"/>
            </w:tcMar>
          </w:tcPr>
          <w:p w14:paraId="2F000000">
            <w:pPr>
              <w:pStyle w:val="Style_9"/>
              <w:ind w:firstLine="0" w:left="0" w:right="-71"/>
              <w:jc w:val="left"/>
            </w:pPr>
            <w:r>
              <w:rPr>
                <w:rFonts w:ascii="Liberation Serif" w:hAnsi="Liberation Serif"/>
                <w:color w:val="000000"/>
                <w:sz w:val="18"/>
              </w:rPr>
              <w:t>78</w:t>
            </w:r>
            <w:r>
              <w:rPr>
                <w:rFonts w:ascii="Liberation Serif" w:hAnsi="Liberation Serif"/>
                <w:color w:val="000000"/>
                <w:sz w:val="18"/>
              </w:rPr>
              <w:t xml:space="preserve"> </w:t>
            </w:r>
            <w:r>
              <w:rPr>
                <w:rFonts w:ascii="Liberation Serif" w:hAnsi="Liberation Serif"/>
                <w:color w:val="000000"/>
                <w:sz w:val="18"/>
              </w:rPr>
              <w:t>4</w:t>
            </w:r>
            <w:r>
              <w:rPr>
                <w:rFonts w:ascii="Liberation Serif" w:hAnsi="Liberation Serif"/>
                <w:color w:val="000000"/>
                <w:sz w:val="18"/>
              </w:rPr>
              <w:t>30</w:t>
            </w:r>
            <w:r>
              <w:rPr>
                <w:rFonts w:ascii="Liberation Serif" w:hAnsi="Liberation Serif"/>
                <w:color w:val="000000"/>
                <w:sz w:val="18"/>
              </w:rPr>
              <w:t>,</w:t>
            </w:r>
            <w:r>
              <w:rPr>
                <w:rFonts w:ascii="Liberation Serif" w:hAnsi="Liberation Serif"/>
                <w:color w:val="000000"/>
                <w:sz w:val="18"/>
              </w:rPr>
              <w:t>171</w:t>
            </w:r>
            <w:r>
              <w:rPr>
                <w:rFonts w:ascii="Liberation Serif" w:hAnsi="Liberation Serif"/>
                <w:color w:val="000000"/>
                <w:sz w:val="18"/>
              </w:rPr>
              <w:t>00</w:t>
            </w:r>
          </w:p>
          <w:p w14:paraId="30000000">
            <w:pPr>
              <w:pStyle w:val="Style_9"/>
              <w:ind w:firstLine="0" w:left="0" w:right="-71"/>
              <w:jc w:val="left"/>
              <w:rPr>
                <w:rFonts w:ascii="Liberation Serif" w:hAnsi="Liberation Serif"/>
                <w:color w:val="000000"/>
                <w:sz w:val="18"/>
              </w:rPr>
            </w:pPr>
          </w:p>
        </w:tc>
      </w:tr>
      <w:tr>
        <w:trPr>
          <w:trHeight w:hRule="atLeast" w:val="720"/>
        </w:trPr>
        <w:tc>
          <w:tcPr>
            <w:tcW w:type="dxa" w:w="175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31000000">
            <w:pPr>
              <w:keepNext w:val="1"/>
              <w:spacing w:after="0" w:before="0" w:line="240" w:lineRule="auto"/>
              <w:ind/>
            </w:pPr>
            <w:r>
              <w:rPr>
                <w:rFonts w:ascii="Liberation Serif" w:hAnsi="Liberation Serif"/>
                <w:color w:val="000000"/>
                <w:sz w:val="18"/>
              </w:rPr>
              <w:t>Средства федерального бюджета</w:t>
            </w:r>
          </w:p>
        </w:tc>
        <w:tc>
          <w:tcPr>
            <w:tcW w:type="dxa" w:w="1303"/>
            <w:tcBorders>
              <w:top w:color="000000" w:sz="4" w:val="single"/>
              <w:left w:color="000000" w:sz="4" w:val="single"/>
              <w:bottom w:color="000000" w:sz="4" w:val="single"/>
            </w:tcBorders>
            <w:shd w:fill="auto" w:val="clear"/>
            <w:tcMar>
              <w:top w:type="dxa" w:w="0"/>
              <w:left w:type="dxa" w:w="108"/>
              <w:bottom w:type="dxa" w:w="0"/>
              <w:right w:type="dxa" w:w="108"/>
            </w:tcMar>
          </w:tcPr>
          <w:p w14:paraId="32000000">
            <w:pPr>
              <w:widowControl w:val="0"/>
              <w:spacing w:after="0" w:before="0" w:line="240" w:lineRule="auto"/>
              <w:ind/>
              <w:rPr>
                <w:color w:val="953735"/>
              </w:rPr>
            </w:pPr>
            <w:r>
              <w:rPr>
                <w:rFonts w:ascii="Liberation Serif" w:hAnsi="Liberation Serif"/>
                <w:color w:val="953735"/>
                <w:sz w:val="18"/>
              </w:rPr>
              <w:t>96</w:t>
            </w:r>
            <w:r>
              <w:rPr>
                <w:rFonts w:ascii="Liberation Serif" w:hAnsi="Liberation Serif"/>
                <w:color w:val="953735"/>
                <w:sz w:val="18"/>
              </w:rPr>
              <w:t xml:space="preserve"> 661,</w:t>
            </w:r>
            <w:r>
              <w:rPr>
                <w:rFonts w:ascii="Liberation Serif" w:hAnsi="Liberation Serif"/>
                <w:color w:val="953735"/>
                <w:sz w:val="18"/>
              </w:rPr>
              <w:t>67934</w:t>
            </w:r>
            <w:r>
              <w:rPr>
                <w:rFonts w:ascii="Liberation Serif" w:hAnsi="Liberation Serif"/>
                <w:color w:val="953735"/>
                <w:sz w:val="18"/>
              </w:rPr>
              <w:t xml:space="preserve"> </w:t>
            </w:r>
          </w:p>
        </w:tc>
        <w:tc>
          <w:tcPr>
            <w:tcW w:type="dxa" w:w="1188"/>
            <w:tcBorders>
              <w:top w:color="000000" w:sz="4" w:val="single"/>
              <w:left w:color="000000" w:sz="4" w:val="single"/>
              <w:bottom w:color="000000" w:sz="4" w:val="single"/>
            </w:tcBorders>
            <w:shd w:fill="auto" w:val="clear"/>
            <w:tcMar>
              <w:top w:type="dxa" w:w="0"/>
              <w:left w:type="dxa" w:w="108"/>
              <w:bottom w:type="dxa" w:w="0"/>
              <w:right w:type="dxa" w:w="108"/>
            </w:tcMar>
          </w:tcPr>
          <w:p w14:paraId="33000000">
            <w:pPr>
              <w:pStyle w:val="Style_9"/>
              <w:ind w:firstLine="0" w:left="0" w:right="-71"/>
              <w:jc w:val="left"/>
            </w:pPr>
            <w:r>
              <w:rPr>
                <w:rFonts w:ascii="Liberation Serif" w:hAnsi="Liberation Serif"/>
                <w:color w:val="000000"/>
                <w:sz w:val="18"/>
              </w:rPr>
              <w:t>6 960,45240</w:t>
            </w:r>
          </w:p>
        </w:tc>
        <w:tc>
          <w:tcPr>
            <w:tcW w:type="dxa" w:w="1254"/>
            <w:tcBorders>
              <w:top w:color="000000" w:sz="4" w:val="single"/>
              <w:left w:color="000000" w:sz="4" w:val="single"/>
              <w:bottom w:color="000000" w:sz="4" w:val="single"/>
            </w:tcBorders>
            <w:shd w:fill="auto" w:val="clear"/>
            <w:tcMar>
              <w:top w:type="dxa" w:w="0"/>
              <w:left w:type="dxa" w:w="108"/>
              <w:bottom w:type="dxa" w:w="0"/>
              <w:right w:type="dxa" w:w="108"/>
            </w:tcMar>
          </w:tcPr>
          <w:p w14:paraId="34000000">
            <w:pPr>
              <w:pStyle w:val="Style_9"/>
              <w:ind w:firstLine="0" w:left="0" w:right="-71"/>
              <w:jc w:val="left"/>
            </w:pPr>
            <w:r>
              <w:rPr>
                <w:rFonts w:ascii="Liberation Serif" w:hAnsi="Liberation Serif"/>
                <w:color w:val="000000"/>
                <w:sz w:val="18"/>
              </w:rPr>
              <w:t>9 555,95025</w:t>
            </w:r>
          </w:p>
        </w:tc>
        <w:tc>
          <w:tcPr>
            <w:tcW w:type="dxa" w:w="1303"/>
            <w:tcBorders>
              <w:top w:color="000000" w:sz="4" w:val="single"/>
              <w:left w:color="000000" w:sz="4" w:val="single"/>
              <w:bottom w:color="000000" w:sz="4" w:val="single"/>
            </w:tcBorders>
            <w:shd w:fill="auto" w:val="clear"/>
            <w:tcMar>
              <w:top w:type="dxa" w:w="0"/>
              <w:left w:type="dxa" w:w="108"/>
              <w:bottom w:type="dxa" w:w="0"/>
              <w:right w:type="dxa" w:w="108"/>
            </w:tcMar>
          </w:tcPr>
          <w:p w14:paraId="35000000">
            <w:pPr>
              <w:pStyle w:val="Style_9"/>
              <w:ind w:firstLine="0" w:left="0" w:right="-71"/>
              <w:jc w:val="left"/>
            </w:pPr>
            <w:r>
              <w:rPr>
                <w:rFonts w:ascii="Liberation Serif" w:hAnsi="Liberation Serif"/>
                <w:color w:val="000000"/>
                <w:sz w:val="18"/>
              </w:rPr>
              <w:t>40 641</w:t>
            </w:r>
            <w:r>
              <w:rPr>
                <w:rFonts w:ascii="Liberation Serif" w:hAnsi="Liberation Serif"/>
                <w:color w:val="000000"/>
                <w:sz w:val="18"/>
              </w:rPr>
              <w:t>,</w:t>
            </w:r>
            <w:r>
              <w:rPr>
                <w:rFonts w:ascii="Liberation Serif" w:hAnsi="Liberation Serif"/>
                <w:color w:val="000000"/>
                <w:sz w:val="18"/>
              </w:rPr>
              <w:t>2</w:t>
            </w:r>
            <w:r>
              <w:rPr>
                <w:rFonts w:ascii="Liberation Serif" w:hAnsi="Liberation Serif"/>
                <w:color w:val="000000"/>
                <w:sz w:val="18"/>
              </w:rPr>
              <w:t>622</w:t>
            </w:r>
            <w:r>
              <w:rPr>
                <w:rFonts w:ascii="Liberation Serif" w:hAnsi="Liberation Serif"/>
                <w:color w:val="000000"/>
                <w:sz w:val="18"/>
              </w:rPr>
              <w:t>0</w:t>
            </w:r>
          </w:p>
        </w:tc>
        <w:tc>
          <w:tcPr>
            <w:tcW w:type="dxa" w:w="1302"/>
            <w:tcBorders>
              <w:top w:color="000000" w:sz="4" w:val="single"/>
              <w:left w:color="000000" w:sz="4" w:val="single"/>
              <w:bottom w:color="000000" w:sz="4" w:val="single"/>
            </w:tcBorders>
            <w:shd w:fill="auto" w:val="clear"/>
            <w:tcMar>
              <w:top w:type="dxa" w:w="0"/>
              <w:left w:type="dxa" w:w="108"/>
              <w:bottom w:type="dxa" w:w="0"/>
              <w:right w:type="dxa" w:w="108"/>
            </w:tcMar>
          </w:tcPr>
          <w:p w14:paraId="36000000">
            <w:pPr>
              <w:pStyle w:val="Style_9"/>
              <w:ind w:firstLine="0" w:left="0" w:right="-71"/>
              <w:jc w:val="left"/>
              <w:rPr>
                <w:color w:val="953735"/>
              </w:rPr>
            </w:pPr>
            <w:r>
              <w:rPr>
                <w:rFonts w:ascii="Liberation Serif" w:hAnsi="Liberation Serif"/>
                <w:color w:val="953735"/>
                <w:sz w:val="18"/>
              </w:rPr>
              <w:t>13 764</w:t>
            </w:r>
            <w:r>
              <w:rPr>
                <w:rFonts w:ascii="Liberation Serif" w:hAnsi="Liberation Serif"/>
                <w:color w:val="953735"/>
                <w:sz w:val="18"/>
              </w:rPr>
              <w:t>,46494</w:t>
            </w:r>
          </w:p>
        </w:tc>
        <w:tc>
          <w:tcPr>
            <w:tcW w:type="dxa" w:w="1359"/>
            <w:tcBorders>
              <w:top w:color="000000" w:sz="4" w:val="single"/>
              <w:left w:color="000000" w:sz="4" w:val="single"/>
              <w:bottom w:color="000000" w:sz="4" w:val="single"/>
            </w:tcBorders>
            <w:shd w:fill="auto" w:val="clear"/>
            <w:tcMar>
              <w:top w:type="dxa" w:w="0"/>
              <w:left w:type="dxa" w:w="108"/>
              <w:bottom w:type="dxa" w:w="0"/>
              <w:right w:type="dxa" w:w="108"/>
            </w:tcMar>
          </w:tcPr>
          <w:p w14:paraId="37000000">
            <w:pPr>
              <w:pStyle w:val="Style_9"/>
              <w:ind w:firstLine="0" w:left="0" w:right="-71"/>
              <w:jc w:val="left"/>
            </w:pPr>
            <w:r>
              <w:rPr>
                <w:rFonts w:ascii="Liberation Serif" w:hAnsi="Liberation Serif"/>
                <w:color w:val="000000"/>
                <w:sz w:val="18"/>
              </w:rPr>
              <w:t>12 938,597</w:t>
            </w:r>
            <w:r>
              <w:rPr>
                <w:rFonts w:ascii="Liberation Serif" w:hAnsi="Liberation Serif"/>
                <w:color w:val="000000"/>
                <w:sz w:val="18"/>
              </w:rPr>
              <w:t>1</w:t>
            </w:r>
            <w:r>
              <w:rPr>
                <w:rFonts w:ascii="Liberation Serif" w:hAnsi="Liberation Serif"/>
                <w:color w:val="000000"/>
                <w:sz w:val="18"/>
              </w:rPr>
              <w:t>0</w:t>
            </w:r>
          </w:p>
        </w:tc>
        <w:tc>
          <w:tcPr>
            <w:tcW w:type="dxa" w:w="13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8000000">
            <w:pPr>
              <w:pStyle w:val="Style_9"/>
              <w:ind w:firstLine="0" w:left="0" w:right="-71"/>
              <w:jc w:val="left"/>
            </w:pPr>
            <w:r>
              <w:rPr>
                <w:rFonts w:ascii="Liberation Serif" w:hAnsi="Liberation Serif"/>
                <w:color w:val="000000"/>
                <w:sz w:val="18"/>
              </w:rPr>
              <w:t>12 800,95245</w:t>
            </w:r>
          </w:p>
        </w:tc>
      </w:tr>
      <w:tr>
        <w:trPr>
          <w:trHeight w:hRule="atLeast" w:val="516"/>
        </w:trPr>
        <w:tc>
          <w:tcPr>
            <w:tcW w:type="dxa" w:w="175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39000000">
            <w:pPr>
              <w:spacing w:after="0" w:before="0" w:line="240" w:lineRule="auto"/>
              <w:ind/>
            </w:pPr>
            <w:r>
              <w:rPr>
                <w:rFonts w:ascii="Liberation Serif" w:hAnsi="Liberation Serif"/>
                <w:color w:val="000000"/>
                <w:sz w:val="18"/>
              </w:rPr>
              <w:t>Средства бюджета Республики Крым</w:t>
            </w:r>
          </w:p>
        </w:tc>
        <w:tc>
          <w:tcPr>
            <w:tcW w:type="dxa" w:w="1303"/>
            <w:tcBorders>
              <w:top w:color="000000" w:sz="4" w:val="single"/>
              <w:left w:color="000000" w:sz="4" w:val="single"/>
              <w:bottom w:color="000000" w:sz="4" w:val="single"/>
            </w:tcBorders>
            <w:shd w:fill="auto" w:val="clear"/>
            <w:tcMar>
              <w:top w:type="dxa" w:w="0"/>
              <w:left w:type="dxa" w:w="108"/>
              <w:bottom w:type="dxa" w:w="0"/>
              <w:right w:type="dxa" w:w="108"/>
            </w:tcMar>
          </w:tcPr>
          <w:p w14:paraId="3A000000">
            <w:pPr>
              <w:pStyle w:val="Style_9"/>
              <w:ind w:firstLine="0" w:left="0" w:right="-71"/>
              <w:jc w:val="left"/>
              <w:rPr>
                <w:color w:val="953735"/>
              </w:rPr>
            </w:pPr>
            <w:r>
              <w:rPr>
                <w:rFonts w:ascii="Liberation Serif" w:hAnsi="Liberation Serif"/>
                <w:color w:val="953735"/>
                <w:sz w:val="18"/>
              </w:rPr>
              <w:t>258</w:t>
            </w:r>
            <w:r>
              <w:rPr>
                <w:rFonts w:ascii="Liberation Serif" w:hAnsi="Liberation Serif"/>
                <w:color w:val="953735"/>
                <w:sz w:val="18"/>
              </w:rPr>
              <w:t xml:space="preserve"> </w:t>
            </w:r>
            <w:r>
              <w:rPr>
                <w:rFonts w:ascii="Liberation Serif" w:hAnsi="Liberation Serif"/>
                <w:color w:val="953735"/>
                <w:sz w:val="18"/>
              </w:rPr>
              <w:t>323,1</w:t>
            </w:r>
            <w:r>
              <w:rPr>
                <w:rFonts w:ascii="Liberation Serif" w:hAnsi="Liberation Serif"/>
                <w:color w:val="953735"/>
                <w:sz w:val="18"/>
              </w:rPr>
              <w:t>5860</w:t>
            </w:r>
          </w:p>
        </w:tc>
        <w:tc>
          <w:tcPr>
            <w:tcW w:type="dxa" w:w="1188"/>
            <w:tcBorders>
              <w:top w:color="000000" w:sz="4" w:val="single"/>
              <w:left w:color="000000" w:sz="4" w:val="single"/>
              <w:bottom w:color="000000" w:sz="4" w:val="single"/>
            </w:tcBorders>
            <w:shd w:fill="auto" w:val="clear"/>
            <w:tcMar>
              <w:top w:type="dxa" w:w="0"/>
              <w:left w:type="dxa" w:w="108"/>
              <w:bottom w:type="dxa" w:w="0"/>
              <w:right w:type="dxa" w:w="108"/>
            </w:tcMar>
          </w:tcPr>
          <w:p w14:paraId="3B000000">
            <w:pPr>
              <w:spacing w:after="0" w:before="0" w:line="240" w:lineRule="auto"/>
              <w:ind w:firstLine="0" w:left="-68" w:right="0"/>
            </w:pPr>
            <w:r>
              <w:rPr>
                <w:rFonts w:ascii="Liberation Serif" w:hAnsi="Liberation Serif"/>
                <w:color w:val="000000"/>
                <w:sz w:val="18"/>
              </w:rPr>
              <w:t>18 494,56060</w:t>
            </w:r>
          </w:p>
        </w:tc>
        <w:tc>
          <w:tcPr>
            <w:tcW w:type="dxa" w:w="1254"/>
            <w:tcBorders>
              <w:top w:color="000000" w:sz="4" w:val="single"/>
              <w:left w:color="000000" w:sz="4" w:val="single"/>
              <w:bottom w:color="000000" w:sz="4" w:val="single"/>
            </w:tcBorders>
            <w:shd w:fill="auto" w:val="clear"/>
            <w:tcMar>
              <w:top w:type="dxa" w:w="0"/>
              <w:left w:type="dxa" w:w="108"/>
              <w:bottom w:type="dxa" w:w="0"/>
              <w:right w:type="dxa" w:w="108"/>
            </w:tcMar>
          </w:tcPr>
          <w:p w14:paraId="3C000000">
            <w:pPr>
              <w:spacing w:after="0" w:before="0" w:line="240" w:lineRule="auto"/>
              <w:ind w:firstLine="0" w:left="-68" w:right="0"/>
            </w:pPr>
            <w:r>
              <w:rPr>
                <w:rFonts w:ascii="Liberation Serif" w:hAnsi="Liberation Serif"/>
                <w:color w:val="000000"/>
                <w:sz w:val="18"/>
              </w:rPr>
              <w:t>32 845,26975</w:t>
            </w:r>
          </w:p>
        </w:tc>
        <w:tc>
          <w:tcPr>
            <w:tcW w:type="dxa" w:w="1303"/>
            <w:tcBorders>
              <w:top w:color="000000" w:sz="4" w:val="single"/>
              <w:left w:color="000000" w:sz="4" w:val="single"/>
              <w:bottom w:color="000000" w:sz="4" w:val="single"/>
            </w:tcBorders>
            <w:shd w:fill="auto" w:val="clear"/>
            <w:tcMar>
              <w:top w:type="dxa" w:w="0"/>
              <w:left w:type="dxa" w:w="108"/>
              <w:bottom w:type="dxa" w:w="0"/>
              <w:right w:type="dxa" w:w="108"/>
            </w:tcMar>
          </w:tcPr>
          <w:p w14:paraId="3D000000">
            <w:pPr>
              <w:spacing w:after="0" w:before="0" w:line="240" w:lineRule="auto"/>
              <w:ind w:firstLine="0" w:left="-68" w:right="0"/>
            </w:pPr>
            <w:r>
              <w:rPr>
                <w:rFonts w:ascii="Liberation Serif" w:hAnsi="Liberation Serif"/>
                <w:color w:val="000000"/>
                <w:sz w:val="18"/>
              </w:rPr>
              <w:t>15</w:t>
            </w:r>
            <w:r>
              <w:rPr>
                <w:rFonts w:ascii="Liberation Serif" w:hAnsi="Liberation Serif"/>
                <w:color w:val="000000"/>
                <w:sz w:val="18"/>
              </w:rPr>
              <w:t xml:space="preserve"> </w:t>
            </w:r>
            <w:r>
              <w:rPr>
                <w:rFonts w:ascii="Liberation Serif" w:hAnsi="Liberation Serif"/>
                <w:color w:val="000000"/>
                <w:sz w:val="18"/>
              </w:rPr>
              <w:t>739,429</w:t>
            </w:r>
            <w:r>
              <w:rPr>
                <w:rFonts w:ascii="Liberation Serif" w:hAnsi="Liberation Serif"/>
                <w:color w:val="000000"/>
                <w:sz w:val="18"/>
              </w:rPr>
              <w:t>8</w:t>
            </w:r>
            <w:r>
              <w:rPr>
                <w:rFonts w:ascii="Liberation Serif" w:hAnsi="Liberation Serif"/>
                <w:color w:val="000000"/>
                <w:sz w:val="18"/>
              </w:rPr>
              <w:t>0</w:t>
            </w:r>
          </w:p>
        </w:tc>
        <w:tc>
          <w:tcPr>
            <w:tcW w:type="dxa" w:w="1302"/>
            <w:tcBorders>
              <w:top w:color="000000" w:sz="4" w:val="single"/>
              <w:left w:color="000000" w:sz="4" w:val="single"/>
              <w:bottom w:color="000000" w:sz="4" w:val="single"/>
            </w:tcBorders>
            <w:shd w:fill="auto" w:val="clear"/>
            <w:tcMar>
              <w:top w:type="dxa" w:w="0"/>
              <w:left w:type="dxa" w:w="108"/>
              <w:bottom w:type="dxa" w:w="0"/>
              <w:right w:type="dxa" w:w="108"/>
            </w:tcMar>
          </w:tcPr>
          <w:p w14:paraId="3E000000">
            <w:pPr>
              <w:spacing w:after="200" w:before="0"/>
              <w:ind/>
              <w:rPr>
                <w:color w:val="953735"/>
              </w:rPr>
            </w:pPr>
            <w:r>
              <w:rPr>
                <w:rFonts w:ascii="Liberation Serif" w:hAnsi="Liberation Serif"/>
                <w:color w:val="953735"/>
                <w:sz w:val="18"/>
              </w:rPr>
              <w:t>80 740</w:t>
            </w:r>
            <w:r>
              <w:rPr>
                <w:rFonts w:ascii="Liberation Serif" w:hAnsi="Liberation Serif"/>
                <w:color w:val="953735"/>
                <w:sz w:val="18"/>
              </w:rPr>
              <w:t>,</w:t>
            </w:r>
            <w:r>
              <w:rPr>
                <w:rFonts w:ascii="Liberation Serif" w:hAnsi="Liberation Serif"/>
                <w:color w:val="953735"/>
                <w:sz w:val="18"/>
              </w:rPr>
              <w:t>30800</w:t>
            </w:r>
            <w:r>
              <w:rPr>
                <w:rFonts w:ascii="Liberation Serif" w:hAnsi="Liberation Serif"/>
                <w:color w:val="953735"/>
                <w:sz w:val="18"/>
              </w:rPr>
              <w:t xml:space="preserve"> </w:t>
            </w:r>
          </w:p>
        </w:tc>
        <w:tc>
          <w:tcPr>
            <w:tcW w:type="dxa" w:w="1359"/>
            <w:tcBorders>
              <w:top w:color="000000" w:sz="4" w:val="single"/>
              <w:left w:color="000000" w:sz="4" w:val="single"/>
              <w:bottom w:color="000000" w:sz="4" w:val="single"/>
            </w:tcBorders>
            <w:shd w:fill="auto" w:val="clear"/>
            <w:tcMar>
              <w:top w:type="dxa" w:w="0"/>
              <w:left w:type="dxa" w:w="108"/>
              <w:bottom w:type="dxa" w:w="0"/>
              <w:right w:type="dxa" w:w="108"/>
            </w:tcMar>
          </w:tcPr>
          <w:p w14:paraId="3F000000">
            <w:pPr>
              <w:spacing w:after="200" w:before="0"/>
              <w:ind/>
            </w:pPr>
            <w:r>
              <w:rPr>
                <w:rFonts w:ascii="Liberation Serif" w:hAnsi="Liberation Serif"/>
                <w:color w:val="000000"/>
                <w:sz w:val="18"/>
              </w:rPr>
              <w:t xml:space="preserve">62 </w:t>
            </w:r>
            <w:r>
              <w:rPr>
                <w:rFonts w:ascii="Liberation Serif" w:hAnsi="Liberation Serif"/>
                <w:color w:val="000000"/>
                <w:sz w:val="18"/>
              </w:rPr>
              <w:t>4</w:t>
            </w:r>
            <w:r>
              <w:rPr>
                <w:rFonts w:ascii="Liberation Serif" w:hAnsi="Liberation Serif"/>
                <w:color w:val="000000"/>
                <w:sz w:val="18"/>
              </w:rPr>
              <w:t>4</w:t>
            </w:r>
            <w:r>
              <w:rPr>
                <w:rFonts w:ascii="Liberation Serif" w:hAnsi="Liberation Serif"/>
                <w:color w:val="000000"/>
                <w:sz w:val="18"/>
              </w:rPr>
              <w:t>7</w:t>
            </w:r>
            <w:r>
              <w:rPr>
                <w:rFonts w:ascii="Liberation Serif" w:hAnsi="Liberation Serif"/>
                <w:color w:val="000000"/>
                <w:sz w:val="18"/>
              </w:rPr>
              <w:t>,</w:t>
            </w:r>
            <w:r>
              <w:rPr>
                <w:rFonts w:ascii="Liberation Serif" w:hAnsi="Liberation Serif"/>
                <w:color w:val="000000"/>
                <w:sz w:val="18"/>
              </w:rPr>
              <w:t>988</w:t>
            </w:r>
            <w:r>
              <w:rPr>
                <w:rFonts w:ascii="Liberation Serif" w:hAnsi="Liberation Serif"/>
                <w:color w:val="000000"/>
                <w:sz w:val="18"/>
              </w:rPr>
              <w:t>9</w:t>
            </w:r>
            <w:r>
              <w:rPr>
                <w:rFonts w:ascii="Liberation Serif" w:hAnsi="Liberation Serif"/>
                <w:color w:val="000000"/>
                <w:sz w:val="18"/>
              </w:rPr>
              <w:t>0</w:t>
            </w:r>
          </w:p>
        </w:tc>
        <w:tc>
          <w:tcPr>
            <w:tcW w:type="dxa" w:w="13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0000000">
            <w:pPr>
              <w:spacing w:after="200" w:before="0"/>
              <w:ind/>
            </w:pPr>
            <w:r>
              <w:rPr>
                <w:rFonts w:ascii="Liberation Serif" w:hAnsi="Liberation Serif"/>
                <w:color w:val="000000"/>
                <w:sz w:val="18"/>
              </w:rPr>
              <w:t xml:space="preserve">62 </w:t>
            </w:r>
            <w:r>
              <w:rPr>
                <w:rFonts w:ascii="Liberation Serif" w:hAnsi="Liberation Serif"/>
                <w:color w:val="000000"/>
                <w:sz w:val="18"/>
              </w:rPr>
              <w:t>5</w:t>
            </w:r>
            <w:r>
              <w:rPr>
                <w:rFonts w:ascii="Liberation Serif" w:hAnsi="Liberation Serif"/>
                <w:color w:val="000000"/>
                <w:sz w:val="18"/>
              </w:rPr>
              <w:t>85,6</w:t>
            </w:r>
            <w:r>
              <w:rPr>
                <w:rFonts w:ascii="Liberation Serif" w:hAnsi="Liberation Serif"/>
                <w:color w:val="000000"/>
                <w:sz w:val="18"/>
              </w:rPr>
              <w:t>33</w:t>
            </w:r>
            <w:r>
              <w:rPr>
                <w:rFonts w:ascii="Liberation Serif" w:hAnsi="Liberation Serif"/>
                <w:color w:val="000000"/>
                <w:sz w:val="18"/>
              </w:rPr>
              <w:t>55</w:t>
            </w:r>
          </w:p>
        </w:tc>
      </w:tr>
      <w:tr>
        <w:trPr>
          <w:trHeight w:hRule="atLeast" w:val="269"/>
        </w:trPr>
        <w:tc>
          <w:tcPr>
            <w:tcW w:type="dxa" w:w="175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41000000">
            <w:pPr>
              <w:keepNext w:val="1"/>
              <w:widowControl w:val="0"/>
              <w:spacing w:after="0" w:before="0" w:line="240" w:lineRule="auto"/>
              <w:ind/>
            </w:pPr>
            <w:r>
              <w:rPr>
                <w:rFonts w:ascii="Liberation Serif" w:hAnsi="Liberation Serif"/>
                <w:color w:val="000000"/>
                <w:sz w:val="18"/>
              </w:rPr>
              <w:t>Средства  муниципального бюджета</w:t>
            </w:r>
          </w:p>
        </w:tc>
        <w:tc>
          <w:tcPr>
            <w:tcW w:type="dxa" w:w="1303"/>
            <w:tcBorders>
              <w:top w:color="000000" w:sz="4" w:val="single"/>
              <w:left w:color="000000" w:sz="4" w:val="single"/>
              <w:bottom w:color="000000" w:sz="4" w:val="single"/>
            </w:tcBorders>
            <w:shd w:fill="auto" w:val="clear"/>
            <w:tcMar>
              <w:top w:type="dxa" w:w="0"/>
              <w:left w:type="dxa" w:w="108"/>
              <w:bottom w:type="dxa" w:w="0"/>
              <w:right w:type="dxa" w:w="108"/>
            </w:tcMar>
          </w:tcPr>
          <w:p w14:paraId="42000000">
            <w:pPr>
              <w:pStyle w:val="Style_9"/>
              <w:ind w:firstLine="0" w:left="0" w:right="-71"/>
              <w:jc w:val="left"/>
              <w:rPr>
                <w:color w:val="953735"/>
              </w:rPr>
            </w:pPr>
            <w:r>
              <w:rPr>
                <w:rFonts w:ascii="Liberation Serif" w:hAnsi="Liberation Serif"/>
                <w:color w:val="953735"/>
                <w:sz w:val="18"/>
              </w:rPr>
              <w:t>87 524</w:t>
            </w:r>
            <w:r>
              <w:rPr>
                <w:rFonts w:ascii="Liberation Serif" w:hAnsi="Liberation Serif"/>
                <w:color w:val="953735"/>
                <w:sz w:val="18"/>
              </w:rPr>
              <w:t>,29</w:t>
            </w:r>
            <w:r>
              <w:rPr>
                <w:rFonts w:ascii="Liberation Serif" w:hAnsi="Liberation Serif"/>
                <w:color w:val="953735"/>
                <w:sz w:val="18"/>
              </w:rPr>
              <w:t>3</w:t>
            </w:r>
            <w:r>
              <w:rPr>
                <w:rFonts w:ascii="Liberation Serif" w:hAnsi="Liberation Serif"/>
                <w:color w:val="953735"/>
                <w:sz w:val="18"/>
              </w:rPr>
              <w:t>82</w:t>
            </w:r>
          </w:p>
        </w:tc>
        <w:tc>
          <w:tcPr>
            <w:tcW w:type="dxa" w:w="1188"/>
            <w:tcBorders>
              <w:top w:color="000000" w:sz="4" w:val="single"/>
              <w:left w:color="000000" w:sz="4" w:val="single"/>
              <w:bottom w:color="000000" w:sz="4" w:val="single"/>
            </w:tcBorders>
            <w:shd w:fill="auto" w:val="clear"/>
            <w:tcMar>
              <w:top w:type="dxa" w:w="0"/>
              <w:left w:type="dxa" w:w="108"/>
              <w:bottom w:type="dxa" w:w="0"/>
              <w:right w:type="dxa" w:w="108"/>
            </w:tcMar>
          </w:tcPr>
          <w:p w14:paraId="43000000">
            <w:pPr>
              <w:pStyle w:val="Style_9"/>
              <w:ind w:firstLine="0" w:left="0" w:right="-71"/>
              <w:jc w:val="left"/>
            </w:pPr>
            <w:r>
              <w:rPr>
                <w:rFonts w:ascii="Liberation Serif" w:hAnsi="Liberation Serif"/>
                <w:color w:val="000000"/>
                <w:sz w:val="18"/>
              </w:rPr>
              <w:t>25 997,24111</w:t>
            </w:r>
          </w:p>
        </w:tc>
        <w:tc>
          <w:tcPr>
            <w:tcW w:type="dxa" w:w="1254"/>
            <w:tcBorders>
              <w:top w:color="000000" w:sz="4" w:val="single"/>
              <w:left w:color="000000" w:sz="4" w:val="single"/>
              <w:bottom w:color="000000" w:sz="4" w:val="single"/>
            </w:tcBorders>
            <w:shd w:fill="auto" w:val="clear"/>
            <w:tcMar>
              <w:top w:type="dxa" w:w="0"/>
              <w:left w:type="dxa" w:w="108"/>
              <w:bottom w:type="dxa" w:w="0"/>
              <w:right w:type="dxa" w:w="108"/>
            </w:tcMar>
          </w:tcPr>
          <w:p w14:paraId="44000000">
            <w:pPr>
              <w:pStyle w:val="Style_9"/>
              <w:ind w:firstLine="0" w:left="0" w:right="-71"/>
              <w:jc w:val="left"/>
            </w:pPr>
            <w:r>
              <w:rPr>
                <w:rFonts w:ascii="Liberation Serif" w:hAnsi="Liberation Serif"/>
                <w:color w:val="000000"/>
                <w:sz w:val="18"/>
              </w:rPr>
              <w:t>15 824,67020</w:t>
            </w:r>
          </w:p>
        </w:tc>
        <w:tc>
          <w:tcPr>
            <w:tcW w:type="dxa" w:w="1303"/>
            <w:tcBorders>
              <w:top w:color="000000" w:sz="4" w:val="single"/>
              <w:left w:color="000000" w:sz="4" w:val="single"/>
              <w:bottom w:color="000000" w:sz="4" w:val="single"/>
            </w:tcBorders>
            <w:shd w:fill="auto" w:val="clear"/>
            <w:tcMar>
              <w:top w:type="dxa" w:w="0"/>
              <w:left w:type="dxa" w:w="108"/>
              <w:bottom w:type="dxa" w:w="0"/>
              <w:right w:type="dxa" w:w="108"/>
            </w:tcMar>
          </w:tcPr>
          <w:p w14:paraId="45000000">
            <w:pPr>
              <w:pStyle w:val="Style_9"/>
              <w:ind w:firstLine="0" w:left="0" w:right="-71"/>
              <w:jc w:val="left"/>
            </w:pPr>
            <w:r>
              <w:rPr>
                <w:rFonts w:ascii="Liberation Serif" w:hAnsi="Liberation Serif"/>
                <w:color w:val="000000"/>
                <w:sz w:val="18"/>
              </w:rPr>
              <w:t>2</w:t>
            </w:r>
            <w:r>
              <w:rPr>
                <w:rFonts w:ascii="Liberation Serif" w:hAnsi="Liberation Serif"/>
                <w:color w:val="000000"/>
                <w:sz w:val="18"/>
              </w:rPr>
              <w:t>1 204</w:t>
            </w:r>
            <w:r>
              <w:rPr>
                <w:rFonts w:ascii="Liberation Serif" w:hAnsi="Liberation Serif"/>
                <w:color w:val="000000"/>
                <w:sz w:val="18"/>
              </w:rPr>
              <w:t>,</w:t>
            </w:r>
            <w:r>
              <w:rPr>
                <w:rFonts w:ascii="Liberation Serif" w:hAnsi="Liberation Serif"/>
                <w:color w:val="000000"/>
                <w:sz w:val="18"/>
              </w:rPr>
              <w:t>166</w:t>
            </w:r>
            <w:r>
              <w:rPr>
                <w:rFonts w:ascii="Liberation Serif" w:hAnsi="Liberation Serif"/>
                <w:color w:val="000000"/>
                <w:sz w:val="18"/>
              </w:rPr>
              <w:t>72</w:t>
            </w:r>
          </w:p>
        </w:tc>
        <w:tc>
          <w:tcPr>
            <w:tcW w:type="dxa" w:w="1302"/>
            <w:tcBorders>
              <w:top w:color="000000" w:sz="4" w:val="single"/>
              <w:left w:color="000000" w:sz="4" w:val="single"/>
              <w:bottom w:color="000000" w:sz="4" w:val="single"/>
            </w:tcBorders>
            <w:shd w:fill="auto" w:val="clear"/>
            <w:tcMar>
              <w:top w:type="dxa" w:w="0"/>
              <w:left w:type="dxa" w:w="108"/>
              <w:bottom w:type="dxa" w:w="0"/>
              <w:right w:type="dxa" w:w="108"/>
            </w:tcMar>
          </w:tcPr>
          <w:p w14:paraId="46000000">
            <w:pPr>
              <w:pStyle w:val="Style_9"/>
              <w:ind w:firstLine="0" w:left="0" w:right="-71"/>
              <w:jc w:val="left"/>
              <w:rPr>
                <w:color w:val="953735"/>
              </w:rPr>
            </w:pPr>
            <w:r>
              <w:rPr>
                <w:rFonts w:ascii="Liberation Serif" w:hAnsi="Liberation Serif"/>
                <w:color w:val="953735"/>
                <w:sz w:val="18"/>
              </w:rPr>
              <w:t>18 411,04579</w:t>
            </w:r>
          </w:p>
        </w:tc>
        <w:tc>
          <w:tcPr>
            <w:tcW w:type="dxa" w:w="1359"/>
            <w:tcBorders>
              <w:top w:color="000000" w:sz="4" w:val="single"/>
              <w:left w:color="000000" w:sz="4" w:val="single"/>
              <w:bottom w:color="000000" w:sz="4" w:val="single"/>
            </w:tcBorders>
            <w:shd w:fill="auto" w:val="clear"/>
            <w:tcMar>
              <w:top w:type="dxa" w:w="0"/>
              <w:left w:type="dxa" w:w="108"/>
              <w:bottom w:type="dxa" w:w="0"/>
              <w:right w:type="dxa" w:w="108"/>
            </w:tcMar>
          </w:tcPr>
          <w:p w14:paraId="47000000">
            <w:pPr>
              <w:pStyle w:val="Style_9"/>
              <w:ind w:firstLine="0" w:left="0" w:right="-71"/>
              <w:jc w:val="left"/>
            </w:pPr>
            <w:r>
              <w:rPr>
                <w:rFonts w:ascii="Liberation Serif" w:hAnsi="Liberation Serif"/>
                <w:color w:val="000000"/>
                <w:sz w:val="18"/>
              </w:rPr>
              <w:t>3 043,58500</w:t>
            </w:r>
          </w:p>
        </w:tc>
        <w:tc>
          <w:tcPr>
            <w:tcW w:type="dxa" w:w="13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8000000">
            <w:pPr>
              <w:pStyle w:val="Style_9"/>
              <w:ind w:firstLine="0" w:left="0" w:right="-71"/>
              <w:jc w:val="left"/>
            </w:pPr>
            <w:r>
              <w:rPr>
                <w:rFonts w:ascii="Liberation Serif" w:hAnsi="Liberation Serif"/>
                <w:color w:val="000000"/>
                <w:sz w:val="18"/>
              </w:rPr>
              <w:t>3 043,58500</w:t>
            </w:r>
          </w:p>
        </w:tc>
      </w:tr>
      <w:tr>
        <w:trPr>
          <w:trHeight w:hRule="atLeast" w:val="756"/>
        </w:trPr>
        <w:tc>
          <w:tcPr>
            <w:tcW w:type="dxa" w:w="1758"/>
            <w:tcBorders>
              <w:top w:color="000000" w:sz="4" w:val="single"/>
              <w:left w:color="000000" w:sz="4" w:val="single"/>
              <w:bottom w:color="000000" w:sz="4" w:val="single"/>
            </w:tcBorders>
            <w:shd w:fill="auto" w:val="clear"/>
            <w:tcMar>
              <w:top w:type="dxa" w:w="0"/>
              <w:left w:type="dxa" w:w="108"/>
              <w:bottom w:type="dxa" w:w="0"/>
              <w:right w:type="dxa" w:w="108"/>
            </w:tcMar>
            <w:vAlign w:val="center"/>
          </w:tcPr>
          <w:p w14:paraId="49000000">
            <w:pPr>
              <w:keepNext w:val="1"/>
              <w:widowControl w:val="0"/>
              <w:spacing w:after="0" w:before="0" w:line="240" w:lineRule="auto"/>
              <w:ind/>
            </w:pPr>
            <w:r>
              <w:rPr>
                <w:rFonts w:ascii="Liberation Serif" w:hAnsi="Liberation Serif"/>
                <w:color w:val="000000"/>
                <w:sz w:val="18"/>
              </w:rPr>
              <w:t>Другие источники</w:t>
            </w:r>
          </w:p>
        </w:tc>
        <w:tc>
          <w:tcPr>
            <w:tcW w:type="dxa" w:w="1303"/>
            <w:tcBorders>
              <w:top w:color="000000" w:sz="4" w:val="single"/>
              <w:left w:color="000000" w:sz="4" w:val="single"/>
              <w:bottom w:color="000000" w:sz="4" w:val="single"/>
            </w:tcBorders>
            <w:shd w:fill="auto" w:val="clear"/>
            <w:tcMar>
              <w:top w:type="dxa" w:w="0"/>
              <w:left w:type="dxa" w:w="108"/>
              <w:bottom w:type="dxa" w:w="0"/>
              <w:right w:type="dxa" w:w="108"/>
            </w:tcMar>
          </w:tcPr>
          <w:p w14:paraId="4A000000">
            <w:pPr>
              <w:pStyle w:val="Style_9"/>
              <w:ind w:firstLine="0" w:left="0" w:right="-71"/>
              <w:jc w:val="left"/>
            </w:pPr>
            <w:r>
              <w:rPr>
                <w:rFonts w:ascii="Liberation Serif" w:hAnsi="Liberation Serif"/>
                <w:color w:val="000000"/>
                <w:sz w:val="18"/>
              </w:rPr>
              <w:t>0,00000</w:t>
            </w:r>
          </w:p>
        </w:tc>
        <w:tc>
          <w:tcPr>
            <w:tcW w:type="dxa" w:w="1188"/>
            <w:tcBorders>
              <w:top w:color="000000" w:sz="4" w:val="single"/>
              <w:left w:color="000000" w:sz="4" w:val="single"/>
              <w:bottom w:color="000000" w:sz="4" w:val="single"/>
            </w:tcBorders>
            <w:shd w:fill="auto" w:val="clear"/>
            <w:tcMar>
              <w:top w:type="dxa" w:w="0"/>
              <w:left w:type="dxa" w:w="108"/>
              <w:bottom w:type="dxa" w:w="0"/>
              <w:right w:type="dxa" w:w="108"/>
            </w:tcMar>
          </w:tcPr>
          <w:p w14:paraId="4B000000">
            <w:pPr>
              <w:pStyle w:val="Style_9"/>
              <w:ind w:firstLine="0" w:left="0" w:right="-71"/>
              <w:jc w:val="left"/>
            </w:pPr>
            <w:r>
              <w:rPr>
                <w:rFonts w:ascii="Liberation Serif" w:hAnsi="Liberation Serif"/>
                <w:color w:val="000000"/>
                <w:sz w:val="18"/>
              </w:rPr>
              <w:t>0,00000</w:t>
            </w:r>
          </w:p>
        </w:tc>
        <w:tc>
          <w:tcPr>
            <w:tcW w:type="dxa" w:w="1254"/>
            <w:tcBorders>
              <w:top w:color="000000" w:sz="4" w:val="single"/>
              <w:left w:color="000000" w:sz="4" w:val="single"/>
              <w:bottom w:color="000000" w:sz="4" w:val="single"/>
            </w:tcBorders>
            <w:shd w:fill="auto" w:val="clear"/>
            <w:tcMar>
              <w:top w:type="dxa" w:w="0"/>
              <w:left w:type="dxa" w:w="108"/>
              <w:bottom w:type="dxa" w:w="0"/>
              <w:right w:type="dxa" w:w="108"/>
            </w:tcMar>
          </w:tcPr>
          <w:p w14:paraId="4C000000">
            <w:pPr>
              <w:pStyle w:val="Style_9"/>
              <w:ind w:firstLine="0" w:left="0" w:right="-71"/>
              <w:jc w:val="left"/>
            </w:pPr>
            <w:r>
              <w:rPr>
                <w:rFonts w:ascii="Liberation Serif" w:hAnsi="Liberation Serif"/>
                <w:color w:val="000000"/>
                <w:sz w:val="18"/>
              </w:rPr>
              <w:t>0,00000</w:t>
            </w:r>
          </w:p>
        </w:tc>
        <w:tc>
          <w:tcPr>
            <w:tcW w:type="dxa" w:w="1303"/>
            <w:tcBorders>
              <w:top w:color="000000" w:sz="4" w:val="single"/>
              <w:left w:color="000000" w:sz="4" w:val="single"/>
              <w:bottom w:color="000000" w:sz="4" w:val="single"/>
            </w:tcBorders>
            <w:shd w:fill="auto" w:val="clear"/>
            <w:tcMar>
              <w:top w:type="dxa" w:w="0"/>
              <w:left w:type="dxa" w:w="108"/>
              <w:bottom w:type="dxa" w:w="0"/>
              <w:right w:type="dxa" w:w="108"/>
            </w:tcMar>
          </w:tcPr>
          <w:p w14:paraId="4D000000">
            <w:pPr>
              <w:pStyle w:val="Style_7"/>
              <w:tabs>
                <w:tab w:leader="none" w:pos="2268" w:val="left"/>
              </w:tabs>
              <w:ind/>
              <w:jc w:val="center"/>
            </w:pPr>
            <w:r>
              <w:rPr>
                <w:rFonts w:ascii="Liberation Serif" w:hAnsi="Liberation Serif"/>
                <w:color w:val="000000"/>
                <w:sz w:val="18"/>
              </w:rPr>
              <w:t xml:space="preserve">0,00000 </w:t>
            </w:r>
          </w:p>
        </w:tc>
        <w:tc>
          <w:tcPr>
            <w:tcW w:type="dxa" w:w="1302"/>
            <w:tcBorders>
              <w:top w:color="000000" w:sz="4" w:val="single"/>
              <w:left w:color="000000" w:sz="4" w:val="single"/>
              <w:bottom w:color="000000" w:sz="4" w:val="single"/>
            </w:tcBorders>
            <w:shd w:fill="auto" w:val="clear"/>
            <w:tcMar>
              <w:top w:type="dxa" w:w="0"/>
              <w:left w:type="dxa" w:w="108"/>
              <w:bottom w:type="dxa" w:w="0"/>
              <w:right w:type="dxa" w:w="108"/>
            </w:tcMar>
          </w:tcPr>
          <w:p w14:paraId="4E000000">
            <w:pPr>
              <w:pStyle w:val="Style_9"/>
              <w:ind w:firstLine="0" w:left="0" w:right="-71"/>
              <w:jc w:val="left"/>
            </w:pPr>
            <w:r>
              <w:rPr>
                <w:rFonts w:ascii="Liberation Serif" w:hAnsi="Liberation Serif"/>
                <w:color w:val="000000"/>
                <w:sz w:val="18"/>
              </w:rPr>
              <w:t>0,00000</w:t>
            </w:r>
          </w:p>
          <w:p w14:paraId="4F000000">
            <w:pPr>
              <w:pStyle w:val="Style_9"/>
              <w:ind w:firstLine="0" w:left="0" w:right="-71"/>
              <w:jc w:val="left"/>
              <w:rPr>
                <w:rFonts w:ascii="Liberation Serif" w:hAnsi="Liberation Serif"/>
                <w:color w:val="000000"/>
                <w:sz w:val="18"/>
              </w:rPr>
            </w:pPr>
          </w:p>
        </w:tc>
        <w:tc>
          <w:tcPr>
            <w:tcW w:type="dxa" w:w="1359"/>
            <w:tcBorders>
              <w:top w:color="000000" w:sz="4" w:val="single"/>
              <w:left w:color="000000" w:sz="4" w:val="single"/>
              <w:bottom w:color="000000" w:sz="4" w:val="single"/>
            </w:tcBorders>
            <w:shd w:fill="auto" w:val="clear"/>
            <w:tcMar>
              <w:top w:type="dxa" w:w="0"/>
              <w:left w:type="dxa" w:w="108"/>
              <w:bottom w:type="dxa" w:w="0"/>
              <w:right w:type="dxa" w:w="108"/>
            </w:tcMar>
          </w:tcPr>
          <w:p w14:paraId="50000000">
            <w:pPr>
              <w:pStyle w:val="Style_9"/>
              <w:ind w:firstLine="0" w:left="0" w:right="-71"/>
              <w:jc w:val="left"/>
            </w:pPr>
            <w:r>
              <w:rPr>
                <w:rFonts w:ascii="Liberation Serif" w:hAnsi="Liberation Serif"/>
                <w:color w:val="000000"/>
                <w:sz w:val="18"/>
              </w:rPr>
              <w:t>0,00000</w:t>
            </w:r>
          </w:p>
          <w:p w14:paraId="51000000">
            <w:pPr>
              <w:pStyle w:val="Style_9"/>
              <w:ind w:firstLine="0" w:left="0" w:right="-71"/>
              <w:jc w:val="left"/>
              <w:rPr>
                <w:rFonts w:ascii="Liberation Serif" w:hAnsi="Liberation Serif"/>
                <w:color w:val="000000"/>
                <w:sz w:val="18"/>
              </w:rPr>
            </w:pPr>
          </w:p>
        </w:tc>
        <w:tc>
          <w:tcPr>
            <w:tcW w:type="dxa" w:w="13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2000000">
            <w:pPr>
              <w:pStyle w:val="Style_9"/>
              <w:ind w:firstLine="0" w:left="0" w:right="-71"/>
              <w:jc w:val="left"/>
            </w:pPr>
            <w:r>
              <w:rPr>
                <w:rFonts w:ascii="Liberation Serif" w:hAnsi="Liberation Serif"/>
                <w:color w:val="000000"/>
                <w:sz w:val="18"/>
              </w:rPr>
              <w:t>0,00000</w:t>
            </w:r>
          </w:p>
        </w:tc>
      </w:tr>
    </w:tbl>
    <w:p w14:paraId="53000000">
      <w:pPr>
        <w:pStyle w:val="Style_8"/>
        <w:spacing w:after="0" w:before="0" w:line="240" w:lineRule="auto"/>
        <w:ind w:firstLine="708" w:left="0" w:right="0"/>
        <w:jc w:val="both"/>
        <w:rPr>
          <w:rFonts w:ascii="Liberation Serif" w:hAnsi="Liberation Serif"/>
          <w:color w:val="000000"/>
        </w:rPr>
      </w:pPr>
    </w:p>
    <w:p w14:paraId="54000000">
      <w:pPr>
        <w:pStyle w:val="Style_8"/>
        <w:spacing w:after="0" w:before="0" w:line="240" w:lineRule="auto"/>
        <w:ind w:firstLine="708" w:left="0" w:right="0"/>
        <w:jc w:val="both"/>
        <w:rPr>
          <w:color w:val="000000"/>
        </w:rPr>
      </w:pPr>
      <w:r>
        <w:rPr>
          <w:rFonts w:ascii="Liberation Serif" w:hAnsi="Liberation Serif"/>
          <w:color w:val="000000"/>
          <w:sz w:val="24"/>
        </w:rPr>
        <w:t>1.2</w:t>
      </w:r>
      <w:r>
        <w:rPr>
          <w:rFonts w:ascii="Liberation Serif" w:hAnsi="Liberation Serif"/>
          <w:color w:val="000000"/>
          <w:sz w:val="24"/>
        </w:rPr>
        <w:t xml:space="preserve">. </w:t>
      </w:r>
      <w:r>
        <w:rPr>
          <w:rFonts w:ascii="Liberation Serif" w:hAnsi="Liberation Serif"/>
          <w:color w:val="000000"/>
          <w:sz w:val="24"/>
        </w:rPr>
        <w:t xml:space="preserve">Абзацы третий и четвертый раздела 8 программы  изложить в следующей    редакции: </w:t>
      </w:r>
      <w:r>
        <w:rPr>
          <w:rFonts w:ascii="Liberation Serif" w:hAnsi="Liberation Serif"/>
          <w:color w:val="000000"/>
          <w:sz w:val="24"/>
        </w:rPr>
        <w:t>«Предп</w:t>
      </w:r>
      <w:r>
        <w:rPr>
          <w:rFonts w:ascii="Liberation Serif" w:hAnsi="Liberation Serif"/>
          <w:color w:val="000000"/>
          <w:sz w:val="24"/>
        </w:rPr>
        <w:t>олагаемый объем финансовых средств на реализацию программных мероприятий</w:t>
      </w:r>
      <w:r>
        <w:rPr>
          <w:rFonts w:ascii="Liberation Serif" w:hAnsi="Liberation Serif"/>
          <w:color w:val="000000"/>
          <w:spacing w:val="57"/>
          <w:sz w:val="24"/>
        </w:rPr>
        <w:t xml:space="preserve"> </w:t>
      </w:r>
      <w:r>
        <w:rPr>
          <w:rFonts w:ascii="Liberation Serif" w:hAnsi="Liberation Serif"/>
          <w:color w:val="000000"/>
          <w:sz w:val="24"/>
        </w:rPr>
        <w:t xml:space="preserve">составляет </w:t>
      </w:r>
      <w:r>
        <w:rPr>
          <w:rFonts w:ascii="Liberation Serif" w:hAnsi="Liberation Serif"/>
          <w:color w:val="953735"/>
          <w:sz w:val="24"/>
        </w:rPr>
        <w:t>442 509</w:t>
      </w:r>
      <w:r>
        <w:rPr>
          <w:rFonts w:ascii="Liberation Serif" w:hAnsi="Liberation Serif"/>
          <w:color w:val="953735"/>
          <w:sz w:val="24"/>
        </w:rPr>
        <w:t>,13176</w:t>
      </w:r>
      <w:r>
        <w:rPr>
          <w:rFonts w:ascii="Liberation Serif" w:hAnsi="Liberation Serif"/>
          <w:color w:val="000000"/>
          <w:sz w:val="24"/>
        </w:rPr>
        <w:t xml:space="preserve"> т</w:t>
      </w:r>
      <w:r>
        <w:rPr>
          <w:rFonts w:ascii="Liberation Serif" w:hAnsi="Liberation Serif"/>
          <w:color w:val="000000"/>
          <w:sz w:val="24"/>
        </w:rPr>
        <w:t>ыс. рублей, в том числе:</w:t>
      </w:r>
    </w:p>
    <w:p w14:paraId="55000000">
      <w:pPr>
        <w:spacing w:after="0" w:before="0" w:line="240" w:lineRule="auto"/>
        <w:ind w:firstLine="0" w:left="426" w:right="0"/>
        <w:jc w:val="both"/>
        <w:rPr>
          <w:color w:val="000000"/>
        </w:rPr>
      </w:pPr>
      <w:r>
        <w:rPr>
          <w:rFonts w:ascii="Liberation Serif" w:hAnsi="Liberation Serif"/>
          <w:color w:val="000000"/>
          <w:sz w:val="24"/>
        </w:rPr>
        <w:t xml:space="preserve">    </w:t>
      </w:r>
      <w:r>
        <w:rPr>
          <w:rFonts w:ascii="Liberation Serif" w:hAnsi="Liberation Serif"/>
          <w:color w:val="000000"/>
          <w:sz w:val="24"/>
        </w:rPr>
        <w:t>2021 г. -  26 908,49000  тыс. руб.</w:t>
      </w:r>
    </w:p>
    <w:p w14:paraId="56000000">
      <w:pPr>
        <w:tabs>
          <w:tab w:leader="none" w:pos="2921" w:val="left"/>
        </w:tabs>
        <w:spacing w:after="0" w:before="0" w:line="240" w:lineRule="auto"/>
        <w:ind w:firstLine="0" w:left="426" w:right="0"/>
        <w:jc w:val="both"/>
        <w:rPr>
          <w:color w:val="000000"/>
        </w:rPr>
      </w:pPr>
      <w:r>
        <w:rPr>
          <w:rFonts w:ascii="Liberation Serif" w:hAnsi="Liberation Serif"/>
          <w:color w:val="000000"/>
          <w:sz w:val="24"/>
        </w:rPr>
        <w:t xml:space="preserve">    </w:t>
      </w:r>
      <w:r>
        <w:rPr>
          <w:rFonts w:ascii="Liberation Serif" w:hAnsi="Liberation Serif"/>
          <w:color w:val="000000"/>
          <w:sz w:val="24"/>
        </w:rPr>
        <w:t>2022 г. -  51 452,25411  тыс. руб.</w:t>
      </w:r>
    </w:p>
    <w:p w14:paraId="57000000">
      <w:pPr>
        <w:tabs>
          <w:tab w:leader="none" w:pos="2921" w:val="left"/>
        </w:tabs>
        <w:spacing w:after="0" w:before="0" w:line="240" w:lineRule="auto"/>
        <w:ind w:firstLine="0" w:left="426" w:right="0"/>
        <w:jc w:val="both"/>
        <w:rPr>
          <w:color w:val="000000"/>
        </w:rPr>
      </w:pPr>
      <w:r>
        <w:rPr>
          <w:rFonts w:ascii="Liberation Serif" w:hAnsi="Liberation Serif"/>
          <w:color w:val="000000"/>
          <w:sz w:val="24"/>
        </w:rPr>
        <w:t xml:space="preserve">    </w:t>
      </w:r>
      <w:r>
        <w:rPr>
          <w:rFonts w:ascii="Liberation Serif" w:hAnsi="Liberation Serif"/>
          <w:color w:val="000000"/>
          <w:sz w:val="24"/>
        </w:rPr>
        <w:t>2023 г. -  58 225,89020  тыс. руб.</w:t>
      </w:r>
    </w:p>
    <w:p w14:paraId="58000000">
      <w:pPr>
        <w:pStyle w:val="Style_9"/>
        <w:ind w:firstLine="0" w:left="0" w:right="-71"/>
        <w:jc w:val="both"/>
        <w:rPr>
          <w:color w:val="000000"/>
        </w:rPr>
      </w:pPr>
      <w:r>
        <w:rPr>
          <w:rFonts w:ascii="Liberation Serif" w:hAnsi="Liberation Serif"/>
          <w:color w:val="000000"/>
          <w:sz w:val="24"/>
        </w:rPr>
        <w:t xml:space="preserve">           </w:t>
      </w:r>
      <w:r>
        <w:rPr>
          <w:rFonts w:ascii="Liberation Serif" w:hAnsi="Liberation Serif"/>
          <w:color w:val="000000"/>
          <w:sz w:val="24"/>
        </w:rPr>
        <w:t xml:space="preserve">2024 г. -  </w:t>
      </w:r>
      <w:r>
        <w:rPr>
          <w:rFonts w:ascii="Liberation Serif" w:hAnsi="Liberation Serif"/>
          <w:color w:val="000000"/>
          <w:sz w:val="24"/>
        </w:rPr>
        <w:t xml:space="preserve"> </w:t>
      </w:r>
      <w:r>
        <w:rPr>
          <w:rFonts w:ascii="Liberation Serif" w:hAnsi="Liberation Serif"/>
          <w:color w:val="000000"/>
          <w:sz w:val="24"/>
        </w:rPr>
        <w:t>7</w:t>
      </w:r>
      <w:r>
        <w:rPr>
          <w:rFonts w:ascii="Liberation Serif" w:hAnsi="Liberation Serif"/>
          <w:color w:val="000000"/>
          <w:sz w:val="24"/>
        </w:rPr>
        <w:t>7</w:t>
      </w:r>
      <w:r>
        <w:rPr>
          <w:rFonts w:ascii="Liberation Serif" w:hAnsi="Liberation Serif"/>
          <w:color w:val="000000"/>
          <w:sz w:val="24"/>
        </w:rPr>
        <w:t xml:space="preserve"> </w:t>
      </w:r>
      <w:r>
        <w:rPr>
          <w:rFonts w:ascii="Liberation Serif" w:hAnsi="Liberation Serif"/>
          <w:color w:val="000000"/>
          <w:sz w:val="24"/>
        </w:rPr>
        <w:t>584</w:t>
      </w:r>
      <w:r>
        <w:rPr>
          <w:rFonts w:ascii="Liberation Serif" w:hAnsi="Liberation Serif"/>
          <w:color w:val="000000"/>
          <w:sz w:val="24"/>
        </w:rPr>
        <w:t>,</w:t>
      </w:r>
      <w:r>
        <w:rPr>
          <w:rFonts w:ascii="Liberation Serif" w:hAnsi="Liberation Serif"/>
          <w:color w:val="000000"/>
          <w:sz w:val="24"/>
        </w:rPr>
        <w:t>85872</w:t>
      </w:r>
      <w:r>
        <w:rPr>
          <w:rFonts w:ascii="Liberation Serif" w:hAnsi="Liberation Serif"/>
          <w:color w:val="000000"/>
          <w:sz w:val="24"/>
        </w:rPr>
        <w:t xml:space="preserve"> </w:t>
      </w:r>
      <w:r>
        <w:rPr>
          <w:rFonts w:ascii="Liberation Serif" w:hAnsi="Liberation Serif"/>
          <w:color w:val="000000"/>
          <w:sz w:val="24"/>
        </w:rPr>
        <w:t>тыс. руб.</w:t>
      </w:r>
    </w:p>
    <w:p w14:paraId="59000000">
      <w:pPr>
        <w:tabs>
          <w:tab w:leader="none" w:pos="2921" w:val="left"/>
        </w:tabs>
        <w:spacing w:after="0" w:before="0" w:line="240" w:lineRule="auto"/>
        <w:ind w:firstLine="0" w:left="426" w:right="0"/>
        <w:jc w:val="both"/>
        <w:rPr>
          <w:color w:val="000000"/>
        </w:rPr>
      </w:pPr>
      <w:r>
        <w:rPr>
          <w:rFonts w:ascii="Liberation Serif" w:hAnsi="Liberation Serif"/>
          <w:color w:val="000000"/>
          <w:sz w:val="24"/>
        </w:rPr>
        <w:t xml:space="preserve">    </w:t>
      </w:r>
      <w:r>
        <w:rPr>
          <w:rFonts w:ascii="Liberation Serif" w:hAnsi="Liberation Serif"/>
          <w:color w:val="000000"/>
          <w:sz w:val="24"/>
        </w:rPr>
        <w:t xml:space="preserve">2025 г. -  </w:t>
      </w:r>
      <w:r>
        <w:rPr>
          <w:rFonts w:ascii="Liberation Serif" w:hAnsi="Liberation Serif"/>
          <w:color w:val="953735"/>
          <w:sz w:val="24"/>
        </w:rPr>
        <w:t>112 915,81873</w:t>
      </w:r>
      <w:r>
        <w:rPr>
          <w:rFonts w:ascii="Liberation Serif" w:hAnsi="Liberation Serif"/>
          <w:color w:val="000000"/>
          <w:sz w:val="24"/>
        </w:rPr>
        <w:t xml:space="preserve">  тыс. руб.</w:t>
      </w:r>
    </w:p>
    <w:p w14:paraId="5A000000">
      <w:pPr>
        <w:tabs>
          <w:tab w:leader="none" w:pos="2921" w:val="left"/>
        </w:tabs>
        <w:spacing w:after="0" w:before="0" w:line="240" w:lineRule="auto"/>
        <w:ind/>
        <w:jc w:val="both"/>
        <w:rPr>
          <w:color w:val="000000"/>
        </w:rPr>
      </w:pPr>
      <w:r>
        <w:rPr>
          <w:rFonts w:ascii="Liberation Serif" w:hAnsi="Liberation Serif"/>
          <w:color w:val="000000"/>
          <w:sz w:val="24"/>
        </w:rPr>
        <w:t xml:space="preserve">           </w:t>
      </w:r>
      <w:r>
        <w:rPr>
          <w:rFonts w:ascii="Liberation Serif" w:hAnsi="Liberation Serif"/>
          <w:color w:val="000000"/>
          <w:sz w:val="24"/>
        </w:rPr>
        <w:t xml:space="preserve">2026 г. -  </w:t>
      </w:r>
      <w:r>
        <w:rPr>
          <w:rFonts w:ascii="Liberation Serif" w:hAnsi="Liberation Serif"/>
          <w:color w:val="000000"/>
          <w:sz w:val="24"/>
        </w:rPr>
        <w:t>78 430,17100   тыс. руб.</w:t>
      </w:r>
    </w:p>
    <w:p w14:paraId="5B000000">
      <w:pPr>
        <w:tabs>
          <w:tab w:leader="none" w:pos="2921" w:val="left"/>
        </w:tabs>
        <w:spacing w:after="0" w:before="0" w:line="240" w:lineRule="auto"/>
        <w:ind/>
        <w:jc w:val="both"/>
        <w:rPr>
          <w:color w:val="000000"/>
        </w:rPr>
      </w:pPr>
      <w:r>
        <w:rPr>
          <w:rFonts w:ascii="Liberation Serif" w:hAnsi="Liberation Serif"/>
          <w:color w:val="000000"/>
          <w:sz w:val="24"/>
        </w:rPr>
        <w:t xml:space="preserve">           </w:t>
      </w:r>
      <w:r>
        <w:rPr>
          <w:rFonts w:ascii="Liberation Serif" w:hAnsi="Liberation Serif"/>
          <w:color w:val="000000"/>
          <w:sz w:val="24"/>
        </w:rPr>
        <w:t xml:space="preserve">2027 г. - </w:t>
      </w:r>
      <w:r>
        <w:rPr>
          <w:rFonts w:ascii="Liberation Serif" w:hAnsi="Liberation Serif"/>
          <w:color w:val="000000"/>
          <w:sz w:val="24"/>
        </w:rPr>
        <w:t xml:space="preserve"> </w:t>
      </w:r>
      <w:r>
        <w:rPr>
          <w:rFonts w:ascii="Liberation Serif" w:hAnsi="Liberation Serif"/>
          <w:color w:val="000000"/>
          <w:sz w:val="24"/>
        </w:rPr>
        <w:t>78</w:t>
      </w:r>
      <w:r>
        <w:rPr>
          <w:rFonts w:ascii="Liberation Serif" w:hAnsi="Liberation Serif"/>
          <w:color w:val="000000"/>
          <w:sz w:val="24"/>
        </w:rPr>
        <w:t xml:space="preserve"> 4</w:t>
      </w:r>
      <w:r>
        <w:rPr>
          <w:rFonts w:ascii="Liberation Serif" w:hAnsi="Liberation Serif"/>
          <w:color w:val="000000"/>
          <w:sz w:val="24"/>
        </w:rPr>
        <w:t>30</w:t>
      </w:r>
      <w:r>
        <w:rPr>
          <w:rFonts w:ascii="Liberation Serif" w:hAnsi="Liberation Serif"/>
          <w:color w:val="000000"/>
          <w:sz w:val="24"/>
        </w:rPr>
        <w:t>,</w:t>
      </w:r>
      <w:r>
        <w:rPr>
          <w:rFonts w:ascii="Liberation Serif" w:hAnsi="Liberation Serif"/>
          <w:color w:val="000000"/>
          <w:sz w:val="24"/>
        </w:rPr>
        <w:t>171</w:t>
      </w:r>
      <w:r>
        <w:rPr>
          <w:rFonts w:ascii="Liberation Serif" w:hAnsi="Liberation Serif"/>
          <w:color w:val="000000"/>
          <w:sz w:val="24"/>
        </w:rPr>
        <w:t>00</w:t>
      </w:r>
      <w:r>
        <w:rPr>
          <w:rFonts w:ascii="Liberation Serif" w:hAnsi="Liberation Serif"/>
          <w:color w:val="000000"/>
          <w:sz w:val="24"/>
        </w:rPr>
        <w:t xml:space="preserve">  тыс. руб.»</w:t>
      </w:r>
    </w:p>
    <w:p w14:paraId="5C000000">
      <w:pPr>
        <w:tabs>
          <w:tab w:leader="none" w:pos="2921" w:val="left"/>
        </w:tabs>
        <w:spacing w:after="0" w:before="0" w:line="240" w:lineRule="auto"/>
        <w:ind/>
        <w:jc w:val="both"/>
        <w:rPr>
          <w:color w:val="000000"/>
        </w:rPr>
      </w:pPr>
      <w:r>
        <w:rPr>
          <w:rFonts w:ascii="Liberation Serif" w:hAnsi="Liberation Serif"/>
          <w:color w:val="000000"/>
          <w:sz w:val="24"/>
        </w:rPr>
        <w:t xml:space="preserve">       </w:t>
      </w:r>
      <w:r>
        <w:rPr>
          <w:rFonts w:ascii="Liberation Serif" w:hAnsi="Liberation Serif"/>
          <w:color w:val="000000"/>
          <w:sz w:val="24"/>
        </w:rPr>
        <w:t>1.</w:t>
      </w:r>
      <w:r>
        <w:rPr>
          <w:rFonts w:ascii="Liberation Serif" w:hAnsi="Liberation Serif"/>
          <w:color w:val="000000"/>
          <w:sz w:val="24"/>
        </w:rPr>
        <w:t>3</w:t>
      </w:r>
      <w:r>
        <w:rPr>
          <w:rFonts w:ascii="Liberation Serif" w:hAnsi="Liberation Serif"/>
          <w:color w:val="000000"/>
          <w:sz w:val="24"/>
        </w:rPr>
        <w:t xml:space="preserve">. Приложение 3 к муниципальной программе профилактики безнадзорности, правонарушений и социального сиротства в детской среде города Евпатории Республики Крым изложить в новой редакции  </w:t>
      </w:r>
      <w:r>
        <w:rPr>
          <w:rFonts w:ascii="Liberation Serif" w:hAnsi="Liberation Serif"/>
          <w:color w:val="000000"/>
          <w:sz w:val="24"/>
        </w:rPr>
        <w:t>согласно приложению</w:t>
      </w:r>
      <w:r>
        <w:rPr>
          <w:rFonts w:ascii="Liberation Serif" w:hAnsi="Liberation Serif"/>
          <w:color w:val="000000"/>
          <w:sz w:val="24"/>
        </w:rPr>
        <w:t>.</w:t>
      </w:r>
      <w:r>
        <w:rPr>
          <w:rFonts w:ascii="Liberation Serif" w:hAnsi="Liberation Serif"/>
          <w:color w:val="000000"/>
          <w:sz w:val="24"/>
        </w:rPr>
        <w:t xml:space="preserve">  </w:t>
      </w:r>
    </w:p>
    <w:p w14:paraId="5D000000">
      <w:pPr>
        <w:spacing w:after="0" w:before="0" w:line="240" w:lineRule="auto"/>
        <w:ind/>
        <w:jc w:val="both"/>
      </w:pPr>
      <w:r>
        <w:rPr>
          <w:rFonts w:ascii="Liberation Serif" w:hAnsi="Liberation Serif"/>
          <w:color w:val="000000"/>
          <w:sz w:val="24"/>
        </w:rPr>
        <w:t xml:space="preserve">     2</w:t>
      </w:r>
      <w:r>
        <w:rPr>
          <w:rFonts w:ascii="Liberation Serif" w:hAnsi="Liberation Serif"/>
          <w:color w:val="000000"/>
          <w:sz w:val="24"/>
        </w:rPr>
        <w:t xml:space="preserve">. Настоящее постановление вступает в силу со дня его обнародования на  официальном портале Правительства Республики Крым - </w:t>
      </w:r>
      <w:r>
        <w:rPr>
          <w:rStyle w:val="Style_10_ch"/>
          <w:rFonts w:ascii="Liberation Serif" w:hAnsi="Liberation Serif"/>
          <w:color w:val="000000"/>
          <w:sz w:val="24"/>
        </w:rPr>
        <w:fldChar w:fldCharType="begin"/>
      </w:r>
      <w:r>
        <w:rPr>
          <w:rStyle w:val="Style_10_ch"/>
          <w:rFonts w:ascii="Liberation Serif" w:hAnsi="Liberation Serif"/>
          <w:color w:val="000000"/>
          <w:sz w:val="24"/>
        </w:rPr>
        <w:instrText>HYPERLINK "http://rk.gov.ru/"</w:instrText>
      </w:r>
      <w:r>
        <w:rPr>
          <w:rStyle w:val="Style_10_ch"/>
          <w:rFonts w:ascii="Liberation Serif" w:hAnsi="Liberation Serif"/>
          <w:color w:val="000000"/>
          <w:sz w:val="24"/>
        </w:rPr>
        <w:fldChar w:fldCharType="separate"/>
      </w:r>
      <w:r>
        <w:rPr>
          <w:rStyle w:val="Style_10_ch"/>
          <w:rFonts w:ascii="Liberation Serif" w:hAnsi="Liberation Serif"/>
          <w:color w:val="000000"/>
          <w:sz w:val="24"/>
        </w:rPr>
        <w:t>http://rk.gov.ru</w:t>
      </w:r>
      <w:r>
        <w:rPr>
          <w:rStyle w:val="Style_10_ch"/>
          <w:rFonts w:ascii="Liberation Serif" w:hAnsi="Liberation Serif"/>
          <w:color w:val="000000"/>
          <w:sz w:val="24"/>
        </w:rPr>
        <w:fldChar w:fldCharType="end"/>
      </w:r>
      <w:r>
        <w:rPr>
          <w:rFonts w:ascii="Liberation Serif" w:hAnsi="Liberation Serif"/>
          <w:color w:val="000000"/>
          <w:sz w:val="24"/>
        </w:rPr>
        <w:t xml:space="preserve"> в</w:t>
      </w:r>
      <w:r>
        <w:rPr>
          <w:rFonts w:ascii="Liberation Serif" w:hAnsi="Liberation Serif"/>
          <w:color w:val="000000"/>
          <w:sz w:val="24"/>
        </w:rPr>
        <w:t xml:space="preserve">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w:t>
      </w:r>
      <w:r>
        <w:rPr>
          <w:rStyle w:val="Style_10_ch"/>
          <w:rFonts w:ascii="Liberation Serif" w:hAnsi="Liberation Serif"/>
          <w:color w:val="000000"/>
          <w:sz w:val="24"/>
        </w:rPr>
        <w:fldChar w:fldCharType="begin"/>
      </w:r>
      <w:r>
        <w:rPr>
          <w:rStyle w:val="Style_10_ch"/>
          <w:rFonts w:ascii="Liberation Serif" w:hAnsi="Liberation Serif"/>
          <w:color w:val="000000"/>
          <w:sz w:val="24"/>
        </w:rPr>
        <w:instrText>HYPERLINK "http://my-evp.ru/"</w:instrText>
      </w:r>
      <w:r>
        <w:rPr>
          <w:rStyle w:val="Style_10_ch"/>
          <w:rFonts w:ascii="Liberation Serif" w:hAnsi="Liberation Serif"/>
          <w:color w:val="000000"/>
          <w:sz w:val="24"/>
        </w:rPr>
        <w:fldChar w:fldCharType="separate"/>
      </w:r>
      <w:r>
        <w:rPr>
          <w:rStyle w:val="Style_10_ch"/>
          <w:rFonts w:ascii="Liberation Serif" w:hAnsi="Liberation Serif"/>
          <w:color w:val="000000"/>
          <w:sz w:val="24"/>
        </w:rPr>
        <w:t>http://my-evp.ru</w:t>
      </w:r>
      <w:r>
        <w:rPr>
          <w:rStyle w:val="Style_10_ch"/>
          <w:rFonts w:ascii="Liberation Serif" w:hAnsi="Liberation Serif"/>
          <w:color w:val="000000"/>
          <w:sz w:val="24"/>
        </w:rPr>
        <w:fldChar w:fldCharType="end"/>
      </w:r>
      <w:r>
        <w:rPr>
          <w:rFonts w:ascii="Liberation Serif" w:hAnsi="Liberation Serif"/>
          <w:color w:val="000000"/>
          <w:sz w:val="24"/>
        </w:rPr>
        <w:t xml:space="preserve"> в</w:t>
      </w:r>
      <w:r>
        <w:rPr>
          <w:rFonts w:ascii="Liberation Serif" w:hAnsi="Liberation Serif"/>
          <w:color w:val="000000"/>
          <w:sz w:val="24"/>
        </w:rPr>
        <w:t xml:space="preserve"> разделе «Документы», подраздел «Документы администрации» в информационно - телекоммуникационной сети общего пользования и подлежит опубликованию информационного сообщения о нём в печатных средствах массовой информации, учрежденных органом местного самоуправления городского округа Евпатория.</w:t>
      </w:r>
    </w:p>
    <w:p w14:paraId="5E000000">
      <w:pPr>
        <w:tabs>
          <w:tab w:leader="none" w:pos="709" w:val="left"/>
        </w:tabs>
        <w:spacing w:after="29" w:before="0" w:line="240" w:lineRule="auto"/>
        <w:ind w:firstLine="0" w:left="0" w:right="28"/>
        <w:jc w:val="both"/>
      </w:pPr>
      <w:r>
        <w:rPr>
          <w:rFonts w:ascii="Liberation Serif" w:hAnsi="Liberation Serif"/>
          <w:color w:val="000000"/>
          <w:sz w:val="24"/>
        </w:rPr>
        <w:t xml:space="preserve">          </w:t>
      </w:r>
      <w:r>
        <w:rPr>
          <w:rFonts w:ascii="Liberation Serif" w:hAnsi="Liberation Serif"/>
          <w:color w:val="000000"/>
          <w:sz w:val="24"/>
        </w:rPr>
        <w:t>3. Контроль за исполнением настоящего постановления возложить на заместителя главы администрации города Евпатории Республики Крым, курирующего управление            по делам несовершеннолетних и защите их прав администрации города Евпатории Республики Крым.</w:t>
      </w:r>
    </w:p>
    <w:p w14:paraId="5F000000">
      <w:pPr>
        <w:tabs>
          <w:tab w:leader="none" w:pos="709" w:val="left"/>
        </w:tabs>
        <w:spacing w:after="29" w:before="0" w:line="240" w:lineRule="auto"/>
        <w:ind w:firstLine="0" w:left="0" w:right="28"/>
        <w:jc w:val="both"/>
        <w:rPr>
          <w:sz w:val="24"/>
        </w:rPr>
      </w:pPr>
    </w:p>
    <w:p w14:paraId="60000000">
      <w:pPr>
        <w:tabs>
          <w:tab w:leader="none" w:pos="709" w:val="left"/>
          <w:tab w:leader="none" w:pos="8220" w:val="left"/>
        </w:tabs>
        <w:spacing w:after="0" w:before="0" w:line="240" w:lineRule="auto"/>
        <w:ind/>
      </w:pPr>
      <w:r>
        <w:rPr>
          <w:rFonts w:ascii="Liberation Serif" w:hAnsi="Liberation Serif"/>
          <w:b w:val="0"/>
          <w:color w:val="000000"/>
          <w:sz w:val="28"/>
        </w:rPr>
        <w:t>Глава  администрации города</w:t>
      </w:r>
      <w:r>
        <w:rPr>
          <w:rFonts w:ascii="Liberation Serif" w:hAnsi="Liberation Serif"/>
          <w:b w:val="0"/>
          <w:color w:val="000000"/>
          <w:sz w:val="28"/>
        </w:rPr>
        <w:tab/>
      </w:r>
      <w:r>
        <w:rPr>
          <w:rFonts w:ascii="Liberation Serif" w:hAnsi="Liberation Serif"/>
          <w:b w:val="0"/>
          <w:color w:val="000000"/>
          <w:sz w:val="28"/>
        </w:rPr>
        <w:t xml:space="preserve">                Евпатории Республики Крым                                                              А.Ю.Юрьев</w:t>
      </w:r>
    </w:p>
    <w:sectPr>
      <w:headerReference r:id="rId3" w:type="default"/>
      <w:headerReference r:id="rId1" w:type="even"/>
      <w:footerReference r:id="rId4" w:type="default"/>
      <w:footerReference r:id="rId2" w:type="even"/>
      <w:pgSz w:h="16838" w:orient="portrait" w:w="11906"/>
      <w:pgMar w:bottom="879" w:footer="1" w:header="709" w:left="1701" w:right="850" w:top="1248"/>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spacing w:after="200" w:before="0"/>
      <w:ind/>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2"/>
      <w:spacing w:after="200" w:before="0"/>
      <w:ind/>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spacing w:after="200" w:before="0"/>
      <w:ind/>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3"/>
      <w:spacing w:after="200" w:before="0"/>
      <w:ind/>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pStyle w:val="Style_98"/>
      <w:lvlJc w:val="left"/>
      <w:pPr>
        <w:tabs>
          <w:tab w:leader="none" w:pos="0" w:val="left"/>
        </w:tabs>
        <w:ind w:firstLine="0" w:left="0"/>
      </w:pPr>
    </w:lvl>
    <w:lvl w:ilvl="1">
      <w:start w:val="1"/>
      <w:numFmt w:val="decimal"/>
      <w:lvlJc w:val="left"/>
      <w:pPr>
        <w:tabs>
          <w:tab w:leader="none" w:pos="0" w:val="left"/>
        </w:tabs>
        <w:ind w:firstLine="0" w:left="0"/>
      </w:pPr>
    </w:lvl>
    <w:lvl w:ilvl="2">
      <w:start w:val="1"/>
      <w:numFmt w:val="decimal"/>
      <w:lvlJc w:val="left"/>
      <w:pPr>
        <w:tabs>
          <w:tab w:leader="none" w:pos="0" w:val="left"/>
        </w:tabs>
        <w:ind w:firstLine="0" w:left="0"/>
      </w:pPr>
    </w:lvl>
    <w:lvl w:ilvl="3">
      <w:start w:val="1"/>
      <w:numFmt w:val="decimal"/>
      <w:lvlJc w:val="left"/>
      <w:pPr>
        <w:tabs>
          <w:tab w:leader="none" w:pos="0" w:val="left"/>
        </w:tabs>
        <w:ind w:firstLine="0" w:left="0"/>
      </w:pPr>
    </w:lvl>
    <w:lvl w:ilvl="4">
      <w:start w:val="1"/>
      <w:numFmt w:val="decimal"/>
      <w:lvlJc w:val="left"/>
      <w:pPr>
        <w:tabs>
          <w:tab w:leader="none" w:pos="0" w:val="left"/>
        </w:tabs>
        <w:ind w:firstLine="0" w:left="0"/>
      </w:pPr>
    </w:lvl>
    <w:lvl w:ilvl="5">
      <w:start w:val="1"/>
      <w:numFmt w:val="decimal"/>
      <w:lvlJc w:val="left"/>
      <w:pPr>
        <w:tabs>
          <w:tab w:leader="none" w:pos="0" w:val="left"/>
        </w:tabs>
        <w:ind w:firstLine="0" w:left="0"/>
      </w:pPr>
    </w:lvl>
    <w:lvl w:ilvl="6">
      <w:start w:val="1"/>
      <w:numFmt w:val="decimal"/>
      <w:lvlJc w:val="left"/>
      <w:pPr>
        <w:tabs>
          <w:tab w:leader="none" w:pos="0" w:val="left"/>
        </w:tabs>
        <w:ind w:firstLine="0" w:left="0"/>
      </w:pPr>
    </w:lvl>
    <w:lvl w:ilvl="7">
      <w:start w:val="1"/>
      <w:numFmt w:val="decimal"/>
      <w:lvlJc w:val="left"/>
      <w:pPr>
        <w:tabs>
          <w:tab w:leader="none" w:pos="0" w:val="left"/>
        </w:tabs>
        <w:ind w:firstLine="0" w:left="0"/>
      </w:pPr>
    </w:lvl>
    <w:lvl w:ilvl="8">
      <w:start w:val="1"/>
      <w:numFmt w:val="decimal"/>
      <w:lvlJc w:val="left"/>
      <w:pPr>
        <w:tabs>
          <w:tab w:leader="none" w:pos="0" w:val="left"/>
        </w:tabs>
        <w:ind w:firstLine="0" w:left="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evenAndOddHeaders/>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1" w:type="paragraph">
    <w:name w:val="Normal"/>
    <w:link w:val="Style_11_ch"/>
    <w:uiPriority w:val="0"/>
    <w:qFormat/>
    <w:pPr>
      <w:widowControl w:val="1"/>
      <w:spacing w:after="200" w:before="0" w:line="276" w:lineRule="auto"/>
      <w:ind/>
    </w:pPr>
    <w:rPr>
      <w:rFonts w:ascii="Calibri" w:hAnsi="Calibri"/>
      <w:color w:val="000000"/>
      <w:sz w:val="22"/>
    </w:rPr>
  </w:style>
  <w:style w:default="1" w:styleId="Style_11_ch" w:type="character">
    <w:name w:val="Normal"/>
    <w:link w:val="Style_11"/>
    <w:rPr>
      <w:rFonts w:ascii="Calibri" w:hAnsi="Calibri"/>
      <w:color w:val="000000"/>
      <w:sz w:val="22"/>
    </w:rPr>
  </w:style>
  <w:style w:styleId="Style_12" w:type="paragraph">
    <w:name w:val="Указатель2"/>
    <w:basedOn w:val="Style_11"/>
    <w:link w:val="Style_12_ch"/>
  </w:style>
  <w:style w:styleId="Style_12_ch" w:type="character">
    <w:name w:val="Указатель2"/>
    <w:basedOn w:val="Style_11_ch"/>
    <w:link w:val="Style_12"/>
  </w:style>
  <w:style w:styleId="Style_3" w:type="paragraph">
    <w:name w:val="header"/>
    <w:basedOn w:val="Style_11"/>
    <w:link w:val="Style_3_ch"/>
    <w:pPr>
      <w:tabs>
        <w:tab w:leader="none" w:pos="4677" w:val="center"/>
        <w:tab w:leader="none" w:pos="9355" w:val="right"/>
      </w:tabs>
      <w:ind/>
    </w:pPr>
  </w:style>
  <w:style w:styleId="Style_3_ch" w:type="character">
    <w:name w:val="header"/>
    <w:basedOn w:val="Style_11_ch"/>
    <w:link w:val="Style_3"/>
  </w:style>
  <w:style w:styleId="Style_13" w:type="paragraph">
    <w:name w:val="WW8Num14z0"/>
    <w:link w:val="Style_13_ch"/>
  </w:style>
  <w:style w:styleId="Style_13_ch" w:type="character">
    <w:name w:val="WW8Num14z0"/>
    <w:link w:val="Style_13"/>
  </w:style>
  <w:style w:styleId="Style_14" w:type="paragraph">
    <w:name w:val="WW8Num12z4"/>
    <w:link w:val="Style_14_ch"/>
  </w:style>
  <w:style w:styleId="Style_14_ch" w:type="character">
    <w:name w:val="WW8Num12z4"/>
    <w:link w:val="Style_14"/>
  </w:style>
  <w:style w:styleId="Style_15" w:type="paragraph">
    <w:name w:val="toc 2"/>
    <w:next w:val="Style_11"/>
    <w:link w:val="Style_15_ch"/>
    <w:uiPriority w:val="39"/>
    <w:pPr>
      <w:ind w:firstLine="0" w:left="200"/>
      <w:jc w:val="left"/>
    </w:pPr>
    <w:rPr>
      <w:rFonts w:ascii="XO Thames" w:hAnsi="XO Thames"/>
      <w:sz w:val="28"/>
    </w:rPr>
  </w:style>
  <w:style w:styleId="Style_15_ch" w:type="character">
    <w:name w:val="toc 2"/>
    <w:link w:val="Style_15"/>
    <w:rPr>
      <w:rFonts w:ascii="XO Thames" w:hAnsi="XO Thames"/>
      <w:sz w:val="28"/>
    </w:rPr>
  </w:style>
  <w:style w:styleId="Style_16" w:type="paragraph">
    <w:name w:val="Основной текст Знак"/>
    <w:link w:val="Style_16_ch"/>
    <w:rPr>
      <w:rFonts w:ascii="Calibri" w:hAnsi="Calibri"/>
    </w:rPr>
  </w:style>
  <w:style w:styleId="Style_16_ch" w:type="character">
    <w:name w:val="Основной текст Знак"/>
    <w:link w:val="Style_16"/>
    <w:rPr>
      <w:rFonts w:ascii="Calibri" w:hAnsi="Calibri"/>
    </w:rPr>
  </w:style>
  <w:style w:styleId="Style_17" w:type="paragraph">
    <w:name w:val="WW8Num5z1"/>
    <w:link w:val="Style_17_ch"/>
  </w:style>
  <w:style w:styleId="Style_17_ch" w:type="character">
    <w:name w:val="WW8Num5z1"/>
    <w:link w:val="Style_17"/>
  </w:style>
  <w:style w:styleId="Style_18" w:type="paragraph">
    <w:name w:val="Заголовок"/>
    <w:basedOn w:val="Style_11"/>
    <w:next w:val="Style_8"/>
    <w:link w:val="Style_18_ch"/>
    <w:pPr>
      <w:keepNext w:val="1"/>
      <w:spacing w:after="120" w:before="240"/>
      <w:ind/>
    </w:pPr>
    <w:rPr>
      <w:rFonts w:ascii="Liberation Sans" w:hAnsi="Liberation Sans"/>
      <w:sz w:val="28"/>
    </w:rPr>
  </w:style>
  <w:style w:styleId="Style_18_ch" w:type="character">
    <w:name w:val="Заголовок"/>
    <w:basedOn w:val="Style_11_ch"/>
    <w:link w:val="Style_18"/>
    <w:rPr>
      <w:rFonts w:ascii="Liberation Sans" w:hAnsi="Liberation Sans"/>
      <w:sz w:val="28"/>
    </w:rPr>
  </w:style>
  <w:style w:styleId="Style_19" w:type="paragraph">
    <w:name w:val="WW8Num2z2"/>
    <w:link w:val="Style_19_ch"/>
  </w:style>
  <w:style w:styleId="Style_19_ch" w:type="character">
    <w:name w:val="WW8Num2z2"/>
    <w:link w:val="Style_19"/>
  </w:style>
  <w:style w:styleId="Style_20" w:type="paragraph">
    <w:name w:val="toc 4"/>
    <w:next w:val="Style_11"/>
    <w:link w:val="Style_20_ch"/>
    <w:uiPriority w:val="39"/>
    <w:pPr>
      <w:ind w:firstLine="0" w:left="600"/>
      <w:jc w:val="left"/>
    </w:pPr>
    <w:rPr>
      <w:rFonts w:ascii="XO Thames" w:hAnsi="XO Thames"/>
      <w:sz w:val="28"/>
    </w:rPr>
  </w:style>
  <w:style w:styleId="Style_20_ch" w:type="character">
    <w:name w:val="toc 4"/>
    <w:link w:val="Style_20"/>
    <w:rPr>
      <w:rFonts w:ascii="XO Thames" w:hAnsi="XO Thames"/>
      <w:sz w:val="28"/>
    </w:rPr>
  </w:style>
  <w:style w:styleId="Style_21" w:type="paragraph">
    <w:name w:val="List"/>
    <w:basedOn w:val="Style_8"/>
    <w:link w:val="Style_21_ch"/>
  </w:style>
  <w:style w:styleId="Style_21_ch" w:type="character">
    <w:name w:val="List"/>
    <w:basedOn w:val="Style_8_ch"/>
    <w:link w:val="Style_21"/>
  </w:style>
  <w:style w:styleId="Style_22" w:type="paragraph">
    <w:name w:val="WW8Num15z4"/>
    <w:link w:val="Style_22_ch"/>
  </w:style>
  <w:style w:styleId="Style_22_ch" w:type="character">
    <w:name w:val="WW8Num15z4"/>
    <w:link w:val="Style_22"/>
  </w:style>
  <w:style w:styleId="Style_23" w:type="paragraph">
    <w:name w:val="WW8Num3z0"/>
    <w:link w:val="Style_23_ch"/>
    <w:rPr>
      <w:rFonts w:ascii="Times New Roman" w:hAnsi="Times New Roman"/>
      <w:sz w:val="28"/>
    </w:rPr>
  </w:style>
  <w:style w:styleId="Style_23_ch" w:type="character">
    <w:name w:val="WW8Num3z0"/>
    <w:link w:val="Style_23"/>
    <w:rPr>
      <w:rFonts w:ascii="Times New Roman" w:hAnsi="Times New Roman"/>
      <w:sz w:val="28"/>
    </w:rPr>
  </w:style>
  <w:style w:styleId="Style_24" w:type="paragraph">
    <w:name w:val="toc 6"/>
    <w:next w:val="Style_11"/>
    <w:link w:val="Style_24_ch"/>
    <w:uiPriority w:val="39"/>
    <w:pPr>
      <w:ind w:firstLine="0" w:left="1000"/>
      <w:jc w:val="left"/>
    </w:pPr>
    <w:rPr>
      <w:rFonts w:ascii="XO Thames" w:hAnsi="XO Thames"/>
      <w:sz w:val="28"/>
    </w:rPr>
  </w:style>
  <w:style w:styleId="Style_24_ch" w:type="character">
    <w:name w:val="toc 6"/>
    <w:link w:val="Style_24"/>
    <w:rPr>
      <w:rFonts w:ascii="XO Thames" w:hAnsi="XO Thames"/>
      <w:sz w:val="28"/>
    </w:rPr>
  </w:style>
  <w:style w:styleId="Style_25" w:type="paragraph">
    <w:name w:val="Без интервала Знак"/>
    <w:link w:val="Style_25_ch"/>
    <w:rPr>
      <w:sz w:val="22"/>
    </w:rPr>
  </w:style>
  <w:style w:styleId="Style_25_ch" w:type="character">
    <w:name w:val="Без интервала Знак"/>
    <w:link w:val="Style_25"/>
    <w:rPr>
      <w:sz w:val="22"/>
    </w:rPr>
  </w:style>
  <w:style w:styleId="Style_26" w:type="paragraph">
    <w:name w:val="toc 7"/>
    <w:next w:val="Style_11"/>
    <w:link w:val="Style_26_ch"/>
    <w:uiPriority w:val="39"/>
    <w:pPr>
      <w:ind w:firstLine="0" w:left="1200"/>
      <w:jc w:val="left"/>
    </w:pPr>
    <w:rPr>
      <w:rFonts w:ascii="XO Thames" w:hAnsi="XO Thames"/>
      <w:sz w:val="28"/>
    </w:rPr>
  </w:style>
  <w:style w:styleId="Style_26_ch" w:type="character">
    <w:name w:val="toc 7"/>
    <w:link w:val="Style_26"/>
    <w:rPr>
      <w:rFonts w:ascii="XO Thames" w:hAnsi="XO Thames"/>
      <w:sz w:val="28"/>
    </w:rPr>
  </w:style>
  <w:style w:styleId="Style_27" w:type="paragraph">
    <w:name w:val="WW8Num4z1"/>
    <w:link w:val="Style_27_ch"/>
    <w:rPr>
      <w:rFonts w:ascii="Courier New" w:hAnsi="Courier New"/>
    </w:rPr>
  </w:style>
  <w:style w:styleId="Style_27_ch" w:type="character">
    <w:name w:val="WW8Num4z1"/>
    <w:link w:val="Style_27"/>
    <w:rPr>
      <w:rFonts w:ascii="Courier New" w:hAnsi="Courier New"/>
    </w:rPr>
  </w:style>
  <w:style w:styleId="Style_28" w:type="paragraph">
    <w:name w:val="WW8Num1z2"/>
    <w:link w:val="Style_28_ch"/>
  </w:style>
  <w:style w:styleId="Style_28_ch" w:type="character">
    <w:name w:val="WW8Num1z2"/>
    <w:link w:val="Style_28"/>
  </w:style>
  <w:style w:styleId="Style_29" w:type="paragraph">
    <w:name w:val="Верхний колонтитул Знак"/>
    <w:link w:val="Style_29_ch"/>
    <w:rPr>
      <w:sz w:val="22"/>
    </w:rPr>
  </w:style>
  <w:style w:styleId="Style_29_ch" w:type="character">
    <w:name w:val="Верхний колонтитул Знак"/>
    <w:link w:val="Style_29"/>
    <w:rPr>
      <w:sz w:val="22"/>
    </w:rPr>
  </w:style>
  <w:style w:styleId="Style_30" w:type="paragraph">
    <w:name w:val="Текст выноски"/>
    <w:basedOn w:val="Style_11"/>
    <w:link w:val="Style_30_ch"/>
    <w:pPr>
      <w:spacing w:after="0" w:before="0" w:line="240" w:lineRule="auto"/>
      <w:ind/>
    </w:pPr>
    <w:rPr>
      <w:rFonts w:ascii="Tahoma" w:hAnsi="Tahoma"/>
      <w:sz w:val="16"/>
    </w:rPr>
  </w:style>
  <w:style w:styleId="Style_30_ch" w:type="character">
    <w:name w:val="Текст выноски"/>
    <w:basedOn w:val="Style_11_ch"/>
    <w:link w:val="Style_30"/>
    <w:rPr>
      <w:rFonts w:ascii="Tahoma" w:hAnsi="Tahoma"/>
      <w:sz w:val="16"/>
    </w:rPr>
  </w:style>
  <w:style w:styleId="Style_31" w:type="paragraph">
    <w:name w:val="WW8Num1z3"/>
    <w:link w:val="Style_31_ch"/>
  </w:style>
  <w:style w:styleId="Style_31_ch" w:type="character">
    <w:name w:val="WW8Num1z3"/>
    <w:link w:val="Style_31"/>
  </w:style>
  <w:style w:styleId="Style_32" w:type="paragraph">
    <w:name w:val="WW8Num10z1"/>
    <w:link w:val="Style_32_ch"/>
    <w:rPr>
      <w:rFonts w:ascii="Courier New" w:hAnsi="Courier New"/>
    </w:rPr>
  </w:style>
  <w:style w:styleId="Style_32_ch" w:type="character">
    <w:name w:val="WW8Num10z1"/>
    <w:link w:val="Style_32"/>
    <w:rPr>
      <w:rFonts w:ascii="Courier New" w:hAnsi="Courier New"/>
    </w:rPr>
  </w:style>
  <w:style w:styleId="Style_7" w:type="paragraph">
    <w:name w:val="ConsPlusCell"/>
    <w:link w:val="Style_7_ch"/>
    <w:pPr>
      <w:widowControl w:val="0"/>
      <w:ind/>
    </w:pPr>
    <w:rPr>
      <w:rFonts w:ascii="Calibri" w:hAnsi="Calibri"/>
      <w:color w:val="000000"/>
      <w:sz w:val="22"/>
    </w:rPr>
  </w:style>
  <w:style w:styleId="Style_7_ch" w:type="character">
    <w:name w:val="ConsPlusCell"/>
    <w:link w:val="Style_7"/>
    <w:rPr>
      <w:rFonts w:ascii="Calibri" w:hAnsi="Calibri"/>
      <w:color w:val="000000"/>
      <w:sz w:val="22"/>
    </w:rPr>
  </w:style>
  <w:style w:styleId="Style_33" w:type="paragraph">
    <w:name w:val="WW8Num2z0"/>
    <w:link w:val="Style_33_ch"/>
  </w:style>
  <w:style w:styleId="Style_33_ch" w:type="character">
    <w:name w:val="WW8Num2z0"/>
    <w:link w:val="Style_33"/>
  </w:style>
  <w:style w:styleId="Style_34" w:type="paragraph">
    <w:name w:val="WW8Num19z2"/>
    <w:link w:val="Style_34_ch"/>
    <w:rPr>
      <w:rFonts w:ascii="Wingdings" w:hAnsi="Wingdings"/>
    </w:rPr>
  </w:style>
  <w:style w:styleId="Style_34_ch" w:type="character">
    <w:name w:val="WW8Num19z2"/>
    <w:link w:val="Style_34"/>
    <w:rPr>
      <w:rFonts w:ascii="Wingdings" w:hAnsi="Wingdings"/>
    </w:rPr>
  </w:style>
  <w:style w:styleId="Style_35" w:type="paragraph">
    <w:name w:val="WW8Num10z2"/>
    <w:link w:val="Style_35_ch"/>
    <w:rPr>
      <w:rFonts w:ascii="Wingdings" w:hAnsi="Wingdings"/>
    </w:rPr>
  </w:style>
  <w:style w:styleId="Style_35_ch" w:type="character">
    <w:name w:val="WW8Num10z2"/>
    <w:link w:val="Style_35"/>
    <w:rPr>
      <w:rFonts w:ascii="Wingdings" w:hAnsi="Wingdings"/>
    </w:rPr>
  </w:style>
  <w:style w:styleId="Style_36" w:type="paragraph">
    <w:name w:val="line number"/>
    <w:basedOn w:val="Style_37"/>
    <w:link w:val="Style_36_ch"/>
  </w:style>
  <w:style w:styleId="Style_36_ch" w:type="character">
    <w:name w:val="line number"/>
    <w:basedOn w:val="Style_37_ch"/>
    <w:link w:val="Style_36"/>
  </w:style>
  <w:style w:styleId="Style_6" w:type="paragraph">
    <w:name w:val="Table Paragraph"/>
    <w:basedOn w:val="Style_11"/>
    <w:link w:val="Style_6_ch"/>
    <w:pPr>
      <w:widowControl w:val="0"/>
      <w:spacing w:after="0" w:before="0" w:line="240" w:lineRule="auto"/>
      <w:ind/>
    </w:pPr>
  </w:style>
  <w:style w:styleId="Style_6_ch" w:type="character">
    <w:name w:val="Table Paragraph"/>
    <w:basedOn w:val="Style_11_ch"/>
    <w:link w:val="Style_6"/>
  </w:style>
  <w:style w:styleId="Style_38" w:type="paragraph">
    <w:name w:val="Текст выноски Знак"/>
    <w:link w:val="Style_38_ch"/>
    <w:rPr>
      <w:rFonts w:ascii="Tahoma" w:hAnsi="Tahoma"/>
      <w:sz w:val="16"/>
    </w:rPr>
  </w:style>
  <w:style w:styleId="Style_38_ch" w:type="character">
    <w:name w:val="Текст выноски Знак"/>
    <w:link w:val="Style_38"/>
    <w:rPr>
      <w:rFonts w:ascii="Tahoma" w:hAnsi="Tahoma"/>
      <w:sz w:val="16"/>
    </w:rPr>
  </w:style>
  <w:style w:styleId="Style_39" w:type="paragraph">
    <w:name w:val="WW8Num19z0"/>
    <w:link w:val="Style_39_ch"/>
    <w:rPr>
      <w:rFonts w:ascii="Symbol" w:hAnsi="Symbol"/>
    </w:rPr>
  </w:style>
  <w:style w:styleId="Style_39_ch" w:type="character">
    <w:name w:val="WW8Num19z0"/>
    <w:link w:val="Style_39"/>
    <w:rPr>
      <w:rFonts w:ascii="Symbol" w:hAnsi="Symbol"/>
    </w:rPr>
  </w:style>
  <w:style w:styleId="Style_40" w:type="paragraph">
    <w:name w:val="WW8Num17z2"/>
    <w:link w:val="Style_40_ch"/>
    <w:rPr>
      <w:rFonts w:ascii="Wingdings" w:hAnsi="Wingdings"/>
    </w:rPr>
  </w:style>
  <w:style w:styleId="Style_40_ch" w:type="character">
    <w:name w:val="WW8Num17z2"/>
    <w:link w:val="Style_40"/>
    <w:rPr>
      <w:rFonts w:ascii="Wingdings" w:hAnsi="Wingdings"/>
    </w:rPr>
  </w:style>
  <w:style w:styleId="Style_41" w:type="paragraph">
    <w:name w:val="WW8Num1z0"/>
    <w:link w:val="Style_41_ch"/>
  </w:style>
  <w:style w:styleId="Style_41_ch" w:type="character">
    <w:name w:val="WW8Num1z0"/>
    <w:link w:val="Style_41"/>
  </w:style>
  <w:style w:styleId="Style_42" w:type="paragraph">
    <w:name w:val="WW8Num7z5"/>
    <w:link w:val="Style_42_ch"/>
  </w:style>
  <w:style w:styleId="Style_42_ch" w:type="character">
    <w:name w:val="WW8Num7z5"/>
    <w:link w:val="Style_42"/>
  </w:style>
  <w:style w:styleId="Style_43" w:type="paragraph">
    <w:name w:val="WW8Num7z1"/>
    <w:link w:val="Style_43_ch"/>
  </w:style>
  <w:style w:styleId="Style_43_ch" w:type="character">
    <w:name w:val="WW8Num7z1"/>
    <w:link w:val="Style_43"/>
  </w:style>
  <w:style w:styleId="Style_44" w:type="paragraph">
    <w:name w:val="heading 3"/>
    <w:next w:val="Style_11"/>
    <w:link w:val="Style_44_ch"/>
    <w:uiPriority w:val="9"/>
    <w:qFormat/>
    <w:pPr>
      <w:spacing w:after="120" w:before="120"/>
      <w:ind/>
      <w:jc w:val="both"/>
      <w:outlineLvl w:val="2"/>
    </w:pPr>
    <w:rPr>
      <w:rFonts w:ascii="XO Thames" w:hAnsi="XO Thames"/>
      <w:b w:val="1"/>
      <w:sz w:val="26"/>
    </w:rPr>
  </w:style>
  <w:style w:styleId="Style_44_ch" w:type="character">
    <w:name w:val="heading 3"/>
    <w:link w:val="Style_44"/>
    <w:rPr>
      <w:rFonts w:ascii="XO Thames" w:hAnsi="XO Thames"/>
      <w:b w:val="1"/>
      <w:sz w:val="26"/>
    </w:rPr>
  </w:style>
  <w:style w:styleId="Style_2" w:type="paragraph">
    <w:name w:val="footer"/>
    <w:basedOn w:val="Style_11"/>
    <w:link w:val="Style_2_ch"/>
    <w:pPr>
      <w:tabs>
        <w:tab w:leader="none" w:pos="4677" w:val="center"/>
        <w:tab w:leader="none" w:pos="9355" w:val="right"/>
      </w:tabs>
      <w:ind/>
    </w:pPr>
  </w:style>
  <w:style w:styleId="Style_2_ch" w:type="character">
    <w:name w:val="footer"/>
    <w:basedOn w:val="Style_11_ch"/>
    <w:link w:val="Style_2"/>
  </w:style>
  <w:style w:styleId="Style_45" w:type="paragraph">
    <w:name w:val="WW8Num15z1"/>
    <w:link w:val="Style_45_ch"/>
  </w:style>
  <w:style w:styleId="Style_45_ch" w:type="character">
    <w:name w:val="WW8Num15z1"/>
    <w:link w:val="Style_45"/>
  </w:style>
  <w:style w:styleId="Style_46" w:type="paragraph">
    <w:name w:val="WW8Num11z1"/>
    <w:link w:val="Style_46_ch"/>
    <w:rPr>
      <w:rFonts w:ascii="Courier New" w:hAnsi="Courier New"/>
    </w:rPr>
  </w:style>
  <w:style w:styleId="Style_46_ch" w:type="character">
    <w:name w:val="WW8Num11z1"/>
    <w:link w:val="Style_46"/>
    <w:rPr>
      <w:rFonts w:ascii="Courier New" w:hAnsi="Courier New"/>
    </w:rPr>
  </w:style>
  <w:style w:styleId="Style_47" w:type="paragraph">
    <w:name w:val="Заголовок1"/>
    <w:basedOn w:val="Style_11"/>
    <w:next w:val="Style_8"/>
    <w:link w:val="Style_47_ch"/>
    <w:pPr>
      <w:keepNext w:val="1"/>
      <w:spacing w:after="120" w:before="240"/>
      <w:ind/>
    </w:pPr>
    <w:rPr>
      <w:rFonts w:ascii="Liberation Sans" w:hAnsi="Liberation Sans"/>
      <w:sz w:val="28"/>
    </w:rPr>
  </w:style>
  <w:style w:styleId="Style_47_ch" w:type="character">
    <w:name w:val="Заголовок1"/>
    <w:basedOn w:val="Style_11_ch"/>
    <w:link w:val="Style_47"/>
    <w:rPr>
      <w:rFonts w:ascii="Liberation Sans" w:hAnsi="Liberation Sans"/>
      <w:sz w:val="28"/>
    </w:rPr>
  </w:style>
  <w:style w:styleId="Style_48" w:type="paragraph">
    <w:name w:val="Указатель1"/>
    <w:basedOn w:val="Style_11"/>
    <w:link w:val="Style_48_ch"/>
  </w:style>
  <w:style w:styleId="Style_48_ch" w:type="character">
    <w:name w:val="Указатель1"/>
    <w:basedOn w:val="Style_11_ch"/>
    <w:link w:val="Style_48"/>
  </w:style>
  <w:style w:styleId="Style_49" w:type="paragraph">
    <w:name w:val="WW8Num15z0"/>
    <w:link w:val="Style_49_ch"/>
    <w:rPr>
      <w:rFonts w:ascii="Times New Roman" w:hAnsi="Times New Roman"/>
    </w:rPr>
  </w:style>
  <w:style w:styleId="Style_49_ch" w:type="character">
    <w:name w:val="WW8Num15z0"/>
    <w:link w:val="Style_49"/>
    <w:rPr>
      <w:rFonts w:ascii="Times New Roman" w:hAnsi="Times New Roman"/>
    </w:rPr>
  </w:style>
  <w:style w:styleId="Style_50" w:type="paragraph">
    <w:name w:val="Название объекта2"/>
    <w:basedOn w:val="Style_11"/>
    <w:link w:val="Style_50_ch"/>
    <w:pPr>
      <w:spacing w:after="120" w:before="120"/>
      <w:ind/>
    </w:pPr>
    <w:rPr>
      <w:i w:val="1"/>
      <w:sz w:val="24"/>
    </w:rPr>
  </w:style>
  <w:style w:styleId="Style_50_ch" w:type="character">
    <w:name w:val="Название объекта2"/>
    <w:basedOn w:val="Style_11_ch"/>
    <w:link w:val="Style_50"/>
    <w:rPr>
      <w:i w:val="1"/>
      <w:sz w:val="24"/>
    </w:rPr>
  </w:style>
  <w:style w:styleId="Style_51" w:type="paragraph">
    <w:name w:val="Название объекта1"/>
    <w:basedOn w:val="Style_11"/>
    <w:link w:val="Style_51_ch"/>
    <w:pPr>
      <w:spacing w:after="120" w:before="120"/>
      <w:ind/>
    </w:pPr>
    <w:rPr>
      <w:i w:val="1"/>
      <w:sz w:val="24"/>
    </w:rPr>
  </w:style>
  <w:style w:styleId="Style_51_ch" w:type="character">
    <w:name w:val="Название объекта1"/>
    <w:basedOn w:val="Style_11_ch"/>
    <w:link w:val="Style_51"/>
    <w:rPr>
      <w:i w:val="1"/>
      <w:sz w:val="24"/>
    </w:rPr>
  </w:style>
  <w:style w:styleId="Style_52" w:type="paragraph">
    <w:name w:val="WW8Num2z4"/>
    <w:link w:val="Style_52_ch"/>
  </w:style>
  <w:style w:styleId="Style_52_ch" w:type="character">
    <w:name w:val="WW8Num2z4"/>
    <w:link w:val="Style_52"/>
  </w:style>
  <w:style w:styleId="Style_53" w:type="paragraph">
    <w:name w:val="WW8Num2z6"/>
    <w:link w:val="Style_53_ch"/>
  </w:style>
  <w:style w:styleId="Style_53_ch" w:type="character">
    <w:name w:val="WW8Num2z6"/>
    <w:link w:val="Style_53"/>
  </w:style>
  <w:style w:styleId="Style_54" w:type="paragraph">
    <w:name w:val="WW8Num5z2"/>
    <w:link w:val="Style_54_ch"/>
  </w:style>
  <w:style w:styleId="Style_54_ch" w:type="character">
    <w:name w:val="WW8Num5z2"/>
    <w:link w:val="Style_54"/>
  </w:style>
  <w:style w:styleId="Style_55" w:type="paragraph">
    <w:name w:val="Font Style13"/>
    <w:link w:val="Style_55_ch"/>
    <w:rPr>
      <w:rFonts w:ascii="Times New Roman" w:hAnsi="Times New Roman"/>
      <w:sz w:val="24"/>
    </w:rPr>
  </w:style>
  <w:style w:styleId="Style_55_ch" w:type="character">
    <w:name w:val="Font Style13"/>
    <w:link w:val="Style_55"/>
    <w:rPr>
      <w:rFonts w:ascii="Times New Roman" w:hAnsi="Times New Roman"/>
      <w:sz w:val="24"/>
    </w:rPr>
  </w:style>
  <w:style w:styleId="Style_56" w:type="paragraph">
    <w:name w:val="WW8Num7z2"/>
    <w:link w:val="Style_56_ch"/>
  </w:style>
  <w:style w:styleId="Style_56_ch" w:type="character">
    <w:name w:val="WW8Num7z2"/>
    <w:link w:val="Style_56"/>
  </w:style>
  <w:style w:styleId="Style_57" w:type="paragraph">
    <w:name w:val="WW8Num18z2"/>
    <w:link w:val="Style_57_ch"/>
    <w:rPr>
      <w:rFonts w:ascii="Wingdings" w:hAnsi="Wingdings"/>
    </w:rPr>
  </w:style>
  <w:style w:styleId="Style_57_ch" w:type="character">
    <w:name w:val="WW8Num18z2"/>
    <w:link w:val="Style_57"/>
    <w:rPr>
      <w:rFonts w:ascii="Wingdings" w:hAnsi="Wingdings"/>
    </w:rPr>
  </w:style>
  <w:style w:styleId="Style_58" w:type="paragraph">
    <w:name w:val="WW8Num18z1"/>
    <w:link w:val="Style_58_ch"/>
    <w:rPr>
      <w:rFonts w:ascii="Courier New" w:hAnsi="Courier New"/>
    </w:rPr>
  </w:style>
  <w:style w:styleId="Style_58_ch" w:type="character">
    <w:name w:val="WW8Num18z1"/>
    <w:link w:val="Style_58"/>
    <w:rPr>
      <w:rFonts w:ascii="Courier New" w:hAnsi="Courier New"/>
    </w:rPr>
  </w:style>
  <w:style w:styleId="Style_59" w:type="paragraph">
    <w:name w:val="WW8Num2z3"/>
    <w:link w:val="Style_59_ch"/>
  </w:style>
  <w:style w:styleId="Style_59_ch" w:type="character">
    <w:name w:val="WW8Num2z3"/>
    <w:link w:val="Style_59"/>
  </w:style>
  <w:style w:styleId="Style_60" w:type="paragraph">
    <w:name w:val="WW8Num7z4"/>
    <w:link w:val="Style_60_ch"/>
  </w:style>
  <w:style w:styleId="Style_60_ch" w:type="character">
    <w:name w:val="WW8Num7z4"/>
    <w:link w:val="Style_60"/>
  </w:style>
  <w:style w:styleId="Style_61" w:type="paragraph">
    <w:name w:val="WW8Num18z0"/>
    <w:link w:val="Style_61_ch"/>
    <w:rPr>
      <w:rFonts w:ascii="Symbol" w:hAnsi="Symbol"/>
    </w:rPr>
  </w:style>
  <w:style w:styleId="Style_61_ch" w:type="character">
    <w:name w:val="WW8Num18z0"/>
    <w:link w:val="Style_61"/>
    <w:rPr>
      <w:rFonts w:ascii="Symbol" w:hAnsi="Symbol"/>
    </w:rPr>
  </w:style>
  <w:style w:styleId="Style_62" w:type="paragraph">
    <w:name w:val="WW8Num7z3"/>
    <w:link w:val="Style_62_ch"/>
  </w:style>
  <w:style w:styleId="Style_62_ch" w:type="character">
    <w:name w:val="WW8Num7z3"/>
    <w:link w:val="Style_62"/>
  </w:style>
  <w:style w:styleId="Style_63" w:type="paragraph">
    <w:name w:val="WW8Num17z1"/>
    <w:link w:val="Style_63_ch"/>
    <w:rPr>
      <w:rFonts w:ascii="Courier New" w:hAnsi="Courier New"/>
    </w:rPr>
  </w:style>
  <w:style w:styleId="Style_63_ch" w:type="character">
    <w:name w:val="WW8Num17z1"/>
    <w:link w:val="Style_63"/>
    <w:rPr>
      <w:rFonts w:ascii="Courier New" w:hAnsi="Courier New"/>
    </w:rPr>
  </w:style>
  <w:style w:styleId="Style_64" w:type="paragraph">
    <w:name w:val="WW8Num5z0"/>
    <w:link w:val="Style_64_ch"/>
  </w:style>
  <w:style w:styleId="Style_64_ch" w:type="character">
    <w:name w:val="WW8Num5z0"/>
    <w:link w:val="Style_64"/>
  </w:style>
  <w:style w:styleId="Style_65" w:type="paragraph">
    <w:name w:val="WW8Num4z0"/>
    <w:link w:val="Style_65_ch"/>
    <w:rPr>
      <w:rFonts w:ascii="Symbol" w:hAnsi="Symbol"/>
    </w:rPr>
  </w:style>
  <w:style w:styleId="Style_65_ch" w:type="character">
    <w:name w:val="WW8Num4z0"/>
    <w:link w:val="Style_65"/>
    <w:rPr>
      <w:rFonts w:ascii="Symbol" w:hAnsi="Symbol"/>
    </w:rPr>
  </w:style>
  <w:style w:styleId="Style_66" w:type="paragraph">
    <w:name w:val="WW8Num11z2"/>
    <w:link w:val="Style_66_ch"/>
    <w:rPr>
      <w:rFonts w:ascii="Wingdings" w:hAnsi="Wingdings"/>
    </w:rPr>
  </w:style>
  <w:style w:styleId="Style_66_ch" w:type="character">
    <w:name w:val="WW8Num11z2"/>
    <w:link w:val="Style_66"/>
    <w:rPr>
      <w:rFonts w:ascii="Wingdings" w:hAnsi="Wingdings"/>
    </w:rPr>
  </w:style>
  <w:style w:styleId="Style_67" w:type="paragraph">
    <w:name w:val="WW8Num15z3"/>
    <w:link w:val="Style_67_ch"/>
  </w:style>
  <w:style w:styleId="Style_67_ch" w:type="character">
    <w:name w:val="WW8Num15z3"/>
    <w:link w:val="Style_67"/>
  </w:style>
  <w:style w:styleId="Style_68" w:type="paragraph">
    <w:name w:val="WW8Num2z5"/>
    <w:link w:val="Style_68_ch"/>
  </w:style>
  <w:style w:styleId="Style_68_ch" w:type="character">
    <w:name w:val="WW8Num2z5"/>
    <w:link w:val="Style_68"/>
  </w:style>
  <w:style w:styleId="Style_69" w:type="paragraph">
    <w:name w:val="WW8Num12z1"/>
    <w:link w:val="Style_69_ch"/>
  </w:style>
  <w:style w:styleId="Style_69_ch" w:type="character">
    <w:name w:val="WW8Num12z1"/>
    <w:link w:val="Style_69"/>
  </w:style>
  <w:style w:styleId="Style_70" w:type="paragraph">
    <w:name w:val="WW8Num15z6"/>
    <w:link w:val="Style_70_ch"/>
  </w:style>
  <w:style w:styleId="Style_70_ch" w:type="character">
    <w:name w:val="WW8Num15z6"/>
    <w:link w:val="Style_70"/>
  </w:style>
  <w:style w:styleId="Style_71" w:type="paragraph">
    <w:name w:val="WW8Num16z2"/>
    <w:link w:val="Style_71_ch"/>
    <w:rPr>
      <w:rFonts w:ascii="Wingdings" w:hAnsi="Wingdings"/>
    </w:rPr>
  </w:style>
  <w:style w:styleId="Style_71_ch" w:type="character">
    <w:name w:val="WW8Num16z2"/>
    <w:link w:val="Style_71"/>
    <w:rPr>
      <w:rFonts w:ascii="Wingdings" w:hAnsi="Wingdings"/>
    </w:rPr>
  </w:style>
  <w:style w:styleId="Style_72" w:type="paragraph">
    <w:name w:val="WW8Num5z4"/>
    <w:link w:val="Style_72_ch"/>
  </w:style>
  <w:style w:styleId="Style_72_ch" w:type="character">
    <w:name w:val="WW8Num5z4"/>
    <w:link w:val="Style_72"/>
  </w:style>
  <w:style w:styleId="Style_73" w:type="paragraph">
    <w:name w:val="WW8Num12z5"/>
    <w:link w:val="Style_73_ch"/>
  </w:style>
  <w:style w:styleId="Style_73_ch" w:type="character">
    <w:name w:val="WW8Num12z5"/>
    <w:link w:val="Style_73"/>
  </w:style>
  <w:style w:styleId="Style_74" w:type="paragraph">
    <w:name w:val="WW8Num15z2"/>
    <w:link w:val="Style_74_ch"/>
  </w:style>
  <w:style w:styleId="Style_74_ch" w:type="character">
    <w:name w:val="WW8Num15z2"/>
    <w:link w:val="Style_74"/>
  </w:style>
  <w:style w:styleId="Style_75" w:type="paragraph">
    <w:name w:val="Заголовок таблицы"/>
    <w:basedOn w:val="Style_76"/>
    <w:link w:val="Style_75_ch"/>
    <w:pPr>
      <w:ind/>
      <w:jc w:val="center"/>
    </w:pPr>
    <w:rPr>
      <w:b w:val="1"/>
    </w:rPr>
  </w:style>
  <w:style w:styleId="Style_75_ch" w:type="character">
    <w:name w:val="Заголовок таблицы"/>
    <w:basedOn w:val="Style_76_ch"/>
    <w:link w:val="Style_75"/>
    <w:rPr>
      <w:b w:val="1"/>
    </w:rPr>
  </w:style>
  <w:style w:styleId="Style_77" w:type="paragraph">
    <w:name w:val="toc 3"/>
    <w:next w:val="Style_11"/>
    <w:link w:val="Style_77_ch"/>
    <w:uiPriority w:val="39"/>
    <w:pPr>
      <w:ind w:firstLine="0" w:left="400"/>
      <w:jc w:val="left"/>
    </w:pPr>
    <w:rPr>
      <w:rFonts w:ascii="XO Thames" w:hAnsi="XO Thames"/>
      <w:sz w:val="28"/>
    </w:rPr>
  </w:style>
  <w:style w:styleId="Style_77_ch" w:type="character">
    <w:name w:val="toc 3"/>
    <w:link w:val="Style_77"/>
    <w:rPr>
      <w:rFonts w:ascii="XO Thames" w:hAnsi="XO Thames"/>
      <w:sz w:val="28"/>
    </w:rPr>
  </w:style>
  <w:style w:styleId="Style_78" w:type="paragraph">
    <w:name w:val="WW8Num1z4"/>
    <w:link w:val="Style_78_ch"/>
  </w:style>
  <w:style w:styleId="Style_78_ch" w:type="character">
    <w:name w:val="WW8Num1z4"/>
    <w:link w:val="Style_78"/>
  </w:style>
  <w:style w:styleId="Style_79" w:type="paragraph">
    <w:name w:val="WW8Num15z8"/>
    <w:link w:val="Style_79_ch"/>
  </w:style>
  <w:style w:styleId="Style_79_ch" w:type="character">
    <w:name w:val="WW8Num15z8"/>
    <w:link w:val="Style_79"/>
  </w:style>
  <w:style w:styleId="Style_80" w:type="paragraph">
    <w:name w:val="WW8Num16z0"/>
    <w:link w:val="Style_80_ch"/>
    <w:rPr>
      <w:rFonts w:ascii="Symbol" w:hAnsi="Symbol"/>
    </w:rPr>
  </w:style>
  <w:style w:styleId="Style_80_ch" w:type="character">
    <w:name w:val="WW8Num16z0"/>
    <w:link w:val="Style_80"/>
    <w:rPr>
      <w:rFonts w:ascii="Symbol" w:hAnsi="Symbol"/>
    </w:rPr>
  </w:style>
  <w:style w:styleId="Style_81" w:type="paragraph">
    <w:name w:val="WW8Num11z0"/>
    <w:link w:val="Style_81_ch"/>
    <w:rPr>
      <w:rFonts w:ascii="Symbol" w:hAnsi="Symbol"/>
    </w:rPr>
  </w:style>
  <w:style w:styleId="Style_81_ch" w:type="character">
    <w:name w:val="WW8Num11z0"/>
    <w:link w:val="Style_81"/>
    <w:rPr>
      <w:rFonts w:ascii="Symbol" w:hAnsi="Symbol"/>
    </w:rPr>
  </w:style>
  <w:style w:styleId="Style_82" w:type="paragraph">
    <w:name w:val="WW8Num1z5"/>
    <w:link w:val="Style_82_ch"/>
  </w:style>
  <w:style w:styleId="Style_82_ch" w:type="character">
    <w:name w:val="WW8Num1z5"/>
    <w:link w:val="Style_82"/>
  </w:style>
  <w:style w:styleId="Style_83" w:type="paragraph">
    <w:name w:val="Схема документа Знак"/>
    <w:link w:val="Style_83_ch"/>
    <w:rPr>
      <w:rFonts w:ascii="Tahoma" w:hAnsi="Tahoma"/>
      <w:sz w:val="20"/>
      <w:highlight w:val="darkBlue"/>
    </w:rPr>
  </w:style>
  <w:style w:styleId="Style_83_ch" w:type="character">
    <w:name w:val="Схема документа Знак"/>
    <w:link w:val="Style_83"/>
    <w:rPr>
      <w:rFonts w:ascii="Tahoma" w:hAnsi="Tahoma"/>
      <w:sz w:val="20"/>
      <w:highlight w:val="darkBlue"/>
    </w:rPr>
  </w:style>
  <w:style w:styleId="Style_84" w:type="paragraph">
    <w:name w:val="Default"/>
    <w:link w:val="Style_84_ch"/>
    <w:pPr>
      <w:widowControl w:val="1"/>
      <w:ind/>
    </w:pPr>
    <w:rPr>
      <w:rFonts w:ascii="Times New Roman" w:hAnsi="Times New Roman"/>
      <w:color w:val="000000"/>
      <w:sz w:val="24"/>
    </w:rPr>
  </w:style>
  <w:style w:styleId="Style_84_ch" w:type="character">
    <w:name w:val="Default"/>
    <w:link w:val="Style_84"/>
    <w:rPr>
      <w:rFonts w:ascii="Times New Roman" w:hAnsi="Times New Roman"/>
      <w:color w:val="000000"/>
      <w:sz w:val="24"/>
    </w:rPr>
  </w:style>
  <w:style w:styleId="Style_85" w:type="paragraph">
    <w:name w:val="apple-converted-space"/>
    <w:basedOn w:val="Style_37"/>
    <w:link w:val="Style_85_ch"/>
  </w:style>
  <w:style w:styleId="Style_85_ch" w:type="character">
    <w:name w:val="apple-converted-space"/>
    <w:basedOn w:val="Style_37_ch"/>
    <w:link w:val="Style_85"/>
  </w:style>
  <w:style w:styleId="Style_86" w:type="paragraph">
    <w:name w:val="WW8Num7z6"/>
    <w:link w:val="Style_86_ch"/>
  </w:style>
  <w:style w:styleId="Style_86_ch" w:type="character">
    <w:name w:val="WW8Num7z6"/>
    <w:link w:val="Style_86"/>
  </w:style>
  <w:style w:styleId="Style_87" w:type="paragraph">
    <w:name w:val="Абзац списка"/>
    <w:basedOn w:val="Style_11"/>
    <w:link w:val="Style_87_ch"/>
    <w:pPr>
      <w:spacing w:after="200" w:before="0"/>
      <w:ind w:firstLine="0" w:left="720" w:right="0"/>
      <w:contextualSpacing w:val="1"/>
    </w:pPr>
  </w:style>
  <w:style w:styleId="Style_87_ch" w:type="character">
    <w:name w:val="Абзац списка"/>
    <w:basedOn w:val="Style_11_ch"/>
    <w:link w:val="Style_87"/>
  </w:style>
  <w:style w:styleId="Style_88" w:type="paragraph">
    <w:name w:val="WW8Num6z2"/>
    <w:link w:val="Style_88_ch"/>
    <w:rPr>
      <w:rFonts w:ascii="Wingdings" w:hAnsi="Wingdings"/>
    </w:rPr>
  </w:style>
  <w:style w:styleId="Style_88_ch" w:type="character">
    <w:name w:val="WW8Num6z2"/>
    <w:link w:val="Style_88"/>
    <w:rPr>
      <w:rFonts w:ascii="Wingdings" w:hAnsi="Wingdings"/>
    </w:rPr>
  </w:style>
  <w:style w:styleId="Style_89" w:type="paragraph">
    <w:name w:val="WW8Num8z0"/>
    <w:link w:val="Style_89_ch"/>
  </w:style>
  <w:style w:styleId="Style_89_ch" w:type="character">
    <w:name w:val="WW8Num8z0"/>
    <w:link w:val="Style_89"/>
  </w:style>
  <w:style w:styleId="Style_90" w:type="paragraph">
    <w:name w:val="Схема документа1"/>
    <w:basedOn w:val="Style_11"/>
    <w:link w:val="Style_90_ch"/>
    <w:pPr>
      <w:spacing w:after="0" w:before="0" w:line="240" w:lineRule="auto"/>
      <w:ind/>
    </w:pPr>
    <w:rPr>
      <w:rFonts w:ascii="Tahoma" w:hAnsi="Tahoma"/>
      <w:sz w:val="20"/>
    </w:rPr>
  </w:style>
  <w:style w:styleId="Style_90_ch" w:type="character">
    <w:name w:val="Схема документа1"/>
    <w:basedOn w:val="Style_11_ch"/>
    <w:link w:val="Style_90"/>
    <w:rPr>
      <w:rFonts w:ascii="Tahoma" w:hAnsi="Tahoma"/>
      <w:sz w:val="20"/>
    </w:rPr>
  </w:style>
  <w:style w:styleId="Style_91" w:type="paragraph">
    <w:name w:val="Обычный (веб)"/>
    <w:basedOn w:val="Style_11"/>
    <w:link w:val="Style_91_ch"/>
    <w:pPr>
      <w:spacing w:after="0" w:before="0" w:line="240" w:lineRule="auto"/>
      <w:ind/>
    </w:pPr>
    <w:rPr>
      <w:rFonts w:ascii="Verdana" w:hAnsi="Verdana"/>
      <w:sz w:val="17"/>
    </w:rPr>
  </w:style>
  <w:style w:styleId="Style_91_ch" w:type="character">
    <w:name w:val="Обычный (веб)"/>
    <w:basedOn w:val="Style_11_ch"/>
    <w:link w:val="Style_91"/>
    <w:rPr>
      <w:rFonts w:ascii="Verdana" w:hAnsi="Verdana"/>
      <w:sz w:val="17"/>
    </w:rPr>
  </w:style>
  <w:style w:styleId="Style_92" w:type="paragraph">
    <w:name w:val="Нижний колонтитул Знак"/>
    <w:link w:val="Style_92_ch"/>
    <w:rPr>
      <w:sz w:val="22"/>
    </w:rPr>
  </w:style>
  <w:style w:styleId="Style_92_ch" w:type="character">
    <w:name w:val="Нижний колонтитул Знак"/>
    <w:link w:val="Style_92"/>
    <w:rPr>
      <w:sz w:val="22"/>
    </w:rPr>
  </w:style>
  <w:style w:styleId="Style_93" w:type="paragraph">
    <w:name w:val="WW8Num15z5"/>
    <w:link w:val="Style_93_ch"/>
  </w:style>
  <w:style w:styleId="Style_93_ch" w:type="character">
    <w:name w:val="WW8Num15z5"/>
    <w:link w:val="Style_93"/>
  </w:style>
  <w:style w:styleId="Style_94" w:type="paragraph">
    <w:name w:val="caption"/>
    <w:basedOn w:val="Style_11"/>
    <w:link w:val="Style_94_ch"/>
    <w:pPr>
      <w:spacing w:after="120" w:before="120"/>
      <w:ind/>
    </w:pPr>
    <w:rPr>
      <w:i w:val="1"/>
      <w:sz w:val="24"/>
    </w:rPr>
  </w:style>
  <w:style w:styleId="Style_94_ch" w:type="character">
    <w:name w:val="caption"/>
    <w:basedOn w:val="Style_11_ch"/>
    <w:link w:val="Style_94"/>
    <w:rPr>
      <w:i w:val="1"/>
      <w:sz w:val="24"/>
    </w:rPr>
  </w:style>
  <w:style w:styleId="Style_95" w:type="paragraph">
    <w:name w:val="heading 5"/>
    <w:next w:val="Style_11"/>
    <w:link w:val="Style_95_ch"/>
    <w:uiPriority w:val="9"/>
    <w:qFormat/>
    <w:pPr>
      <w:spacing w:after="120" w:before="120"/>
      <w:ind/>
      <w:jc w:val="both"/>
      <w:outlineLvl w:val="4"/>
    </w:pPr>
    <w:rPr>
      <w:rFonts w:ascii="XO Thames" w:hAnsi="XO Thames"/>
      <w:b w:val="1"/>
      <w:sz w:val="22"/>
    </w:rPr>
  </w:style>
  <w:style w:styleId="Style_95_ch" w:type="character">
    <w:name w:val="heading 5"/>
    <w:link w:val="Style_95"/>
    <w:rPr>
      <w:rFonts w:ascii="XO Thames" w:hAnsi="XO Thames"/>
      <w:b w:val="1"/>
      <w:sz w:val="22"/>
    </w:rPr>
  </w:style>
  <w:style w:styleId="Style_96" w:type="paragraph">
    <w:name w:val="WW8Num2z1"/>
    <w:link w:val="Style_96_ch"/>
  </w:style>
  <w:style w:styleId="Style_96_ch" w:type="character">
    <w:name w:val="WW8Num2z1"/>
    <w:link w:val="Style_96"/>
  </w:style>
  <w:style w:styleId="Style_97" w:type="paragraph">
    <w:name w:val="WW8Num12z8"/>
    <w:link w:val="Style_97_ch"/>
  </w:style>
  <w:style w:styleId="Style_97_ch" w:type="character">
    <w:name w:val="WW8Num12z8"/>
    <w:link w:val="Style_97"/>
  </w:style>
  <w:style w:styleId="Style_98" w:type="paragraph">
    <w:name w:val="heading 1"/>
    <w:basedOn w:val="Style_11"/>
    <w:next w:val="Style_11"/>
    <w:link w:val="Style_98_ch"/>
    <w:uiPriority w:val="9"/>
    <w:qFormat/>
    <w:pPr>
      <w:keepNext w:val="1"/>
      <w:numPr>
        <w:ilvl w:val="0"/>
        <w:numId w:val="1"/>
      </w:numPr>
      <w:spacing w:after="0" w:before="0" w:line="240" w:lineRule="auto"/>
      <w:ind/>
      <w:jc w:val="center"/>
      <w:outlineLvl w:val="0"/>
    </w:pPr>
    <w:rPr>
      <w:rFonts w:ascii="Times New Roman" w:hAnsi="Times New Roman"/>
      <w:b w:val="1"/>
      <w:sz w:val="24"/>
    </w:rPr>
  </w:style>
  <w:style w:styleId="Style_98_ch" w:type="character">
    <w:name w:val="heading 1"/>
    <w:basedOn w:val="Style_11_ch"/>
    <w:link w:val="Style_98"/>
    <w:rPr>
      <w:rFonts w:ascii="Times New Roman" w:hAnsi="Times New Roman"/>
      <w:b w:val="1"/>
      <w:sz w:val="24"/>
    </w:rPr>
  </w:style>
  <w:style w:styleId="Style_99" w:type="paragraph">
    <w:name w:val="Font Style11"/>
    <w:link w:val="Style_99_ch"/>
    <w:rPr>
      <w:rFonts w:ascii="Times New Roman" w:hAnsi="Times New Roman"/>
      <w:b w:val="1"/>
      <w:sz w:val="26"/>
    </w:rPr>
  </w:style>
  <w:style w:styleId="Style_99_ch" w:type="character">
    <w:name w:val="Font Style11"/>
    <w:link w:val="Style_99"/>
    <w:rPr>
      <w:rFonts w:ascii="Times New Roman" w:hAnsi="Times New Roman"/>
      <w:b w:val="1"/>
      <w:sz w:val="26"/>
    </w:rPr>
  </w:style>
  <w:style w:styleId="Style_100" w:type="paragraph">
    <w:name w:val="Название объекта"/>
    <w:basedOn w:val="Style_11"/>
    <w:link w:val="Style_100_ch"/>
    <w:pPr>
      <w:spacing w:after="120" w:before="120"/>
      <w:ind/>
    </w:pPr>
    <w:rPr>
      <w:i w:val="1"/>
      <w:sz w:val="24"/>
    </w:rPr>
  </w:style>
  <w:style w:styleId="Style_100_ch" w:type="character">
    <w:name w:val="Название объекта"/>
    <w:basedOn w:val="Style_11_ch"/>
    <w:link w:val="Style_100"/>
    <w:rPr>
      <w:i w:val="1"/>
      <w:sz w:val="24"/>
    </w:rPr>
  </w:style>
  <w:style w:styleId="Style_8" w:type="paragraph">
    <w:name w:val="Body Text"/>
    <w:basedOn w:val="Style_11"/>
    <w:link w:val="Style_8_ch"/>
    <w:pPr>
      <w:spacing w:after="140" w:before="0" w:line="288" w:lineRule="auto"/>
      <w:ind/>
    </w:pPr>
    <w:rPr>
      <w:sz w:val="20"/>
    </w:rPr>
  </w:style>
  <w:style w:styleId="Style_8_ch" w:type="character">
    <w:name w:val="Body Text"/>
    <w:basedOn w:val="Style_11_ch"/>
    <w:link w:val="Style_8"/>
    <w:rPr>
      <w:sz w:val="20"/>
    </w:rPr>
  </w:style>
  <w:style w:styleId="Style_101" w:type="paragraph">
    <w:name w:val="WW8Num5z7"/>
    <w:link w:val="Style_101_ch"/>
  </w:style>
  <w:style w:styleId="Style_101_ch" w:type="character">
    <w:name w:val="WW8Num5z7"/>
    <w:link w:val="Style_101"/>
  </w:style>
  <w:style w:styleId="Style_102" w:type="paragraph">
    <w:name w:val="WW8Num12z7"/>
    <w:link w:val="Style_102_ch"/>
  </w:style>
  <w:style w:styleId="Style_102_ch" w:type="character">
    <w:name w:val="WW8Num12z7"/>
    <w:link w:val="Style_102"/>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03" w:type="paragraph">
    <w:name w:val="Footnote"/>
    <w:basedOn w:val="Style_11"/>
    <w:link w:val="Style_103_ch"/>
    <w:rPr>
      <w:sz w:val="20"/>
    </w:rPr>
  </w:style>
  <w:style w:styleId="Style_103_ch" w:type="character">
    <w:name w:val="Footnote"/>
    <w:basedOn w:val="Style_11_ch"/>
    <w:link w:val="Style_103"/>
    <w:rPr>
      <w:sz w:val="20"/>
    </w:rPr>
  </w:style>
  <w:style w:styleId="Style_104" w:type="paragraph">
    <w:name w:val="toc 1"/>
    <w:next w:val="Style_11"/>
    <w:link w:val="Style_104_ch"/>
    <w:uiPriority w:val="39"/>
    <w:pPr>
      <w:ind w:firstLine="0" w:left="0"/>
      <w:jc w:val="left"/>
    </w:pPr>
    <w:rPr>
      <w:rFonts w:ascii="XO Thames" w:hAnsi="XO Thames"/>
      <w:b w:val="1"/>
      <w:sz w:val="28"/>
    </w:rPr>
  </w:style>
  <w:style w:styleId="Style_104_ch" w:type="character">
    <w:name w:val="toc 1"/>
    <w:link w:val="Style_104"/>
    <w:rPr>
      <w:rFonts w:ascii="XO Thames" w:hAnsi="XO Thames"/>
      <w:b w:val="1"/>
      <w:sz w:val="28"/>
    </w:rPr>
  </w:style>
  <w:style w:styleId="Style_105" w:type="paragraph">
    <w:name w:val="Заголовок 1 Знак"/>
    <w:link w:val="Style_105_ch"/>
    <w:rPr>
      <w:rFonts w:ascii="Times New Roman" w:hAnsi="Times New Roman"/>
      <w:b w:val="1"/>
      <w:sz w:val="24"/>
    </w:rPr>
  </w:style>
  <w:style w:styleId="Style_105_ch" w:type="character">
    <w:name w:val="Заголовок 1 Знак"/>
    <w:link w:val="Style_105"/>
    <w:rPr>
      <w:rFonts w:ascii="Times New Roman" w:hAnsi="Times New Roman"/>
      <w:b w:val="1"/>
      <w:sz w:val="24"/>
    </w:rPr>
  </w:style>
  <w:style w:styleId="Style_106" w:type="paragraph">
    <w:name w:val="Символ сноски"/>
    <w:link w:val="Style_106_ch"/>
    <w:rPr>
      <w:vertAlign w:val="superscript"/>
    </w:rPr>
  </w:style>
  <w:style w:styleId="Style_106_ch" w:type="character">
    <w:name w:val="Символ сноски"/>
    <w:link w:val="Style_106"/>
    <w:rPr>
      <w:vertAlign w:val="superscript"/>
    </w:rPr>
  </w:style>
  <w:style w:styleId="Style_107" w:type="paragraph">
    <w:name w:val="WW8Num14z1"/>
    <w:link w:val="Style_107_ch"/>
  </w:style>
  <w:style w:styleId="Style_107_ch" w:type="character">
    <w:name w:val="WW8Num14z1"/>
    <w:link w:val="Style_107"/>
  </w:style>
  <w:style w:styleId="Style_108" w:type="paragraph">
    <w:name w:val="Header and Footer"/>
    <w:link w:val="Style_108_ch"/>
    <w:pPr>
      <w:spacing w:line="240" w:lineRule="auto"/>
      <w:ind/>
      <w:jc w:val="both"/>
    </w:pPr>
    <w:rPr>
      <w:rFonts w:ascii="XO Thames" w:hAnsi="XO Thames"/>
      <w:sz w:val="20"/>
    </w:rPr>
  </w:style>
  <w:style w:styleId="Style_108_ch" w:type="character">
    <w:name w:val="Header and Footer"/>
    <w:link w:val="Style_108"/>
    <w:rPr>
      <w:rFonts w:ascii="XO Thames" w:hAnsi="XO Thames"/>
      <w:sz w:val="20"/>
    </w:rPr>
  </w:style>
  <w:style w:styleId="Style_109" w:type="paragraph">
    <w:name w:val="WW8Num1z8"/>
    <w:link w:val="Style_109_ch"/>
  </w:style>
  <w:style w:styleId="Style_109_ch" w:type="character">
    <w:name w:val="WW8Num1z8"/>
    <w:link w:val="Style_109"/>
  </w:style>
  <w:style w:styleId="Style_110" w:type="paragraph">
    <w:name w:val="WW8Num12z3"/>
    <w:link w:val="Style_110_ch"/>
  </w:style>
  <w:style w:styleId="Style_110_ch" w:type="character">
    <w:name w:val="WW8Num12z3"/>
    <w:link w:val="Style_110"/>
  </w:style>
  <w:style w:styleId="Style_111" w:type="paragraph">
    <w:name w:val="WW8Num6z0"/>
    <w:link w:val="Style_111_ch"/>
    <w:rPr>
      <w:rFonts w:ascii="Symbol" w:hAnsi="Symbol"/>
    </w:rPr>
  </w:style>
  <w:style w:styleId="Style_111_ch" w:type="character">
    <w:name w:val="WW8Num6z0"/>
    <w:link w:val="Style_111"/>
    <w:rPr>
      <w:rFonts w:ascii="Symbol" w:hAnsi="Symbol"/>
    </w:rPr>
  </w:style>
  <w:style w:styleId="Style_112" w:type="paragraph">
    <w:name w:val="WW8Num4z2"/>
    <w:link w:val="Style_112_ch"/>
    <w:rPr>
      <w:rFonts w:ascii="Wingdings" w:hAnsi="Wingdings"/>
    </w:rPr>
  </w:style>
  <w:style w:styleId="Style_112_ch" w:type="character">
    <w:name w:val="WW8Num4z2"/>
    <w:link w:val="Style_112"/>
    <w:rPr>
      <w:rFonts w:ascii="Wingdings" w:hAnsi="Wingdings"/>
    </w:rPr>
  </w:style>
  <w:style w:styleId="Style_113" w:type="paragraph">
    <w:name w:val="WW8Num7z0"/>
    <w:link w:val="Style_113_ch"/>
  </w:style>
  <w:style w:styleId="Style_113_ch" w:type="character">
    <w:name w:val="WW8Num7z0"/>
    <w:link w:val="Style_113"/>
  </w:style>
  <w:style w:styleId="Style_114" w:type="paragraph">
    <w:name w:val="WW8Num7z8"/>
    <w:link w:val="Style_114_ch"/>
  </w:style>
  <w:style w:styleId="Style_114_ch" w:type="character">
    <w:name w:val="WW8Num7z8"/>
    <w:link w:val="Style_114"/>
  </w:style>
  <w:style w:styleId="Style_115" w:type="paragraph">
    <w:name w:val="WW8Num8z1"/>
    <w:link w:val="Style_115_ch"/>
  </w:style>
  <w:style w:styleId="Style_115_ch" w:type="character">
    <w:name w:val="WW8Num8z1"/>
    <w:link w:val="Style_115"/>
  </w:style>
  <w:style w:styleId="Style_116" w:type="paragraph">
    <w:name w:val="toc 9"/>
    <w:next w:val="Style_11"/>
    <w:link w:val="Style_116_ch"/>
    <w:uiPriority w:val="39"/>
    <w:pPr>
      <w:ind w:firstLine="0" w:left="1600"/>
      <w:jc w:val="left"/>
    </w:pPr>
    <w:rPr>
      <w:rFonts w:ascii="XO Thames" w:hAnsi="XO Thames"/>
      <w:sz w:val="28"/>
    </w:rPr>
  </w:style>
  <w:style w:styleId="Style_116_ch" w:type="character">
    <w:name w:val="toc 9"/>
    <w:link w:val="Style_116"/>
    <w:rPr>
      <w:rFonts w:ascii="XO Thames" w:hAnsi="XO Thames"/>
      <w:sz w:val="28"/>
    </w:rPr>
  </w:style>
  <w:style w:styleId="Style_117" w:type="paragraph">
    <w:name w:val="WW8Num5z6"/>
    <w:link w:val="Style_117_ch"/>
  </w:style>
  <w:style w:styleId="Style_117_ch" w:type="character">
    <w:name w:val="WW8Num5z6"/>
    <w:link w:val="Style_117"/>
  </w:style>
  <w:style w:styleId="Style_118" w:type="paragraph">
    <w:name w:val="WW8Num5z3"/>
    <w:link w:val="Style_118_ch"/>
  </w:style>
  <w:style w:styleId="Style_118_ch" w:type="character">
    <w:name w:val="WW8Num5z3"/>
    <w:link w:val="Style_118"/>
  </w:style>
  <w:style w:styleId="Style_119" w:type="paragraph">
    <w:name w:val="WW8Num15z7"/>
    <w:link w:val="Style_119_ch"/>
  </w:style>
  <w:style w:styleId="Style_119_ch" w:type="character">
    <w:name w:val="WW8Num15z7"/>
    <w:link w:val="Style_119"/>
  </w:style>
  <w:style w:styleId="Style_120" w:type="paragraph">
    <w:name w:val="WW8Num7z7"/>
    <w:link w:val="Style_120_ch"/>
  </w:style>
  <w:style w:styleId="Style_120_ch" w:type="character">
    <w:name w:val="WW8Num7z7"/>
    <w:link w:val="Style_120"/>
  </w:style>
  <w:style w:styleId="Style_121" w:type="paragraph">
    <w:name w:val="Текст1"/>
    <w:basedOn w:val="Style_11"/>
    <w:link w:val="Style_121_ch"/>
    <w:pPr>
      <w:spacing w:after="0" w:before="0" w:line="240" w:lineRule="auto"/>
      <w:ind/>
    </w:pPr>
    <w:rPr>
      <w:rFonts w:ascii="Courier New" w:hAnsi="Courier New"/>
      <w:sz w:val="20"/>
    </w:rPr>
  </w:style>
  <w:style w:styleId="Style_121_ch" w:type="character">
    <w:name w:val="Текст1"/>
    <w:basedOn w:val="Style_11_ch"/>
    <w:link w:val="Style_121"/>
    <w:rPr>
      <w:rFonts w:ascii="Courier New" w:hAnsi="Courier New"/>
      <w:sz w:val="20"/>
    </w:rPr>
  </w:style>
  <w:style w:styleId="Style_122" w:type="paragraph">
    <w:name w:val="WW8Num1z6"/>
    <w:link w:val="Style_122_ch"/>
  </w:style>
  <w:style w:styleId="Style_122_ch" w:type="character">
    <w:name w:val="WW8Num1z6"/>
    <w:link w:val="Style_122"/>
  </w:style>
  <w:style w:styleId="Style_123" w:type="paragraph">
    <w:name w:val="Текст сноски Знак"/>
    <w:basedOn w:val="Style_37"/>
    <w:link w:val="Style_123_ch"/>
  </w:style>
  <w:style w:styleId="Style_123_ch" w:type="character">
    <w:name w:val="Текст сноски Знак"/>
    <w:basedOn w:val="Style_37_ch"/>
    <w:link w:val="Style_123"/>
  </w:style>
  <w:style w:styleId="Style_124" w:type="paragraph">
    <w:name w:val="WW8Num16z1"/>
    <w:link w:val="Style_124_ch"/>
    <w:rPr>
      <w:rFonts w:ascii="Courier New" w:hAnsi="Courier New"/>
    </w:rPr>
  </w:style>
  <w:style w:styleId="Style_124_ch" w:type="character">
    <w:name w:val="WW8Num16z1"/>
    <w:link w:val="Style_124"/>
    <w:rPr>
      <w:rFonts w:ascii="Courier New" w:hAnsi="Courier New"/>
    </w:rPr>
  </w:style>
  <w:style w:styleId="Style_125" w:type="paragraph">
    <w:name w:val="Strong"/>
    <w:link w:val="Style_125_ch"/>
    <w:rPr>
      <w:b w:val="1"/>
    </w:rPr>
  </w:style>
  <w:style w:styleId="Style_125_ch" w:type="character">
    <w:name w:val="Strong"/>
    <w:link w:val="Style_125"/>
    <w:rPr>
      <w:b w:val="1"/>
    </w:rPr>
  </w:style>
  <w:style w:styleId="Style_126" w:type="paragraph">
    <w:name w:val="toc 8"/>
    <w:next w:val="Style_11"/>
    <w:link w:val="Style_126_ch"/>
    <w:uiPriority w:val="39"/>
    <w:pPr>
      <w:ind w:firstLine="0" w:left="1400"/>
      <w:jc w:val="left"/>
    </w:pPr>
    <w:rPr>
      <w:rFonts w:ascii="XO Thames" w:hAnsi="XO Thames"/>
      <w:sz w:val="28"/>
    </w:rPr>
  </w:style>
  <w:style w:styleId="Style_126_ch" w:type="character">
    <w:name w:val="toc 8"/>
    <w:link w:val="Style_126"/>
    <w:rPr>
      <w:rFonts w:ascii="XO Thames" w:hAnsi="XO Thames"/>
      <w:sz w:val="28"/>
    </w:rPr>
  </w:style>
  <w:style w:styleId="Style_9" w:type="paragraph">
    <w:name w:val="Без интервала"/>
    <w:link w:val="Style_9_ch"/>
    <w:pPr>
      <w:widowControl w:val="1"/>
      <w:ind/>
    </w:pPr>
    <w:rPr>
      <w:rFonts w:ascii="Calibri" w:hAnsi="Calibri"/>
      <w:color w:val="000000"/>
      <w:sz w:val="22"/>
    </w:rPr>
  </w:style>
  <w:style w:styleId="Style_9_ch" w:type="character">
    <w:name w:val="Без интервала"/>
    <w:link w:val="Style_9"/>
    <w:rPr>
      <w:rFonts w:ascii="Calibri" w:hAnsi="Calibri"/>
      <w:color w:val="000000"/>
      <w:sz w:val="22"/>
    </w:rPr>
  </w:style>
  <w:style w:styleId="Style_127" w:type="paragraph">
    <w:name w:val="WW8Num12z6"/>
    <w:link w:val="Style_127_ch"/>
  </w:style>
  <w:style w:styleId="Style_127_ch" w:type="character">
    <w:name w:val="WW8Num12z6"/>
    <w:link w:val="Style_127"/>
  </w:style>
  <w:style w:styleId="Style_4" w:type="paragraph">
    <w:name w:val="Основной шрифт абзаца"/>
    <w:link w:val="Style_4_ch"/>
  </w:style>
  <w:style w:styleId="Style_4_ch" w:type="character">
    <w:name w:val="Основной шрифт абзаца"/>
    <w:link w:val="Style_4"/>
  </w:style>
  <w:style w:styleId="Style_128" w:type="paragraph">
    <w:name w:val="WW8Num1z7"/>
    <w:link w:val="Style_128_ch"/>
  </w:style>
  <w:style w:styleId="Style_128_ch" w:type="character">
    <w:name w:val="WW8Num1z7"/>
    <w:link w:val="Style_128"/>
  </w:style>
  <w:style w:styleId="Style_129" w:type="paragraph">
    <w:name w:val="WW8Num2z8"/>
    <w:link w:val="Style_129_ch"/>
  </w:style>
  <w:style w:styleId="Style_129_ch" w:type="character">
    <w:name w:val="WW8Num2z8"/>
    <w:link w:val="Style_129"/>
  </w:style>
  <w:style w:styleId="Style_130" w:type="paragraph">
    <w:name w:val="WW8Num5z5"/>
    <w:link w:val="Style_130_ch"/>
  </w:style>
  <w:style w:styleId="Style_130_ch" w:type="character">
    <w:name w:val="WW8Num5z5"/>
    <w:link w:val="Style_130"/>
  </w:style>
  <w:style w:styleId="Style_76" w:type="paragraph">
    <w:name w:val="Содержимое таблицы"/>
    <w:basedOn w:val="Style_11"/>
    <w:link w:val="Style_76_ch"/>
  </w:style>
  <w:style w:styleId="Style_76_ch" w:type="character">
    <w:name w:val="Содержимое таблицы"/>
    <w:basedOn w:val="Style_11_ch"/>
    <w:link w:val="Style_76"/>
  </w:style>
  <w:style w:styleId="Style_131" w:type="paragraph">
    <w:name w:val="Основной шрифт абзаца3"/>
    <w:link w:val="Style_131_ch"/>
  </w:style>
  <w:style w:styleId="Style_131_ch" w:type="character">
    <w:name w:val="Основной шрифт абзаца3"/>
    <w:link w:val="Style_131"/>
  </w:style>
  <w:style w:styleId="Style_132" w:type="paragraph">
    <w:name w:val="toc 5"/>
    <w:next w:val="Style_11"/>
    <w:link w:val="Style_132_ch"/>
    <w:uiPriority w:val="39"/>
    <w:pPr>
      <w:ind w:firstLine="0" w:left="800"/>
      <w:jc w:val="left"/>
    </w:pPr>
    <w:rPr>
      <w:rFonts w:ascii="XO Thames" w:hAnsi="XO Thames"/>
      <w:sz w:val="28"/>
    </w:rPr>
  </w:style>
  <w:style w:styleId="Style_132_ch" w:type="character">
    <w:name w:val="toc 5"/>
    <w:link w:val="Style_132"/>
    <w:rPr>
      <w:rFonts w:ascii="XO Thames" w:hAnsi="XO Thames"/>
      <w:sz w:val="28"/>
    </w:rPr>
  </w:style>
  <w:style w:styleId="Style_133" w:type="paragraph">
    <w:name w:val="WW8Num12z0"/>
    <w:link w:val="Style_133_ch"/>
  </w:style>
  <w:style w:styleId="Style_133_ch" w:type="character">
    <w:name w:val="WW8Num12z0"/>
    <w:link w:val="Style_133"/>
  </w:style>
  <w:style w:styleId="Style_134" w:type="paragraph">
    <w:name w:val="WW8Num19z1"/>
    <w:link w:val="Style_134_ch"/>
    <w:rPr>
      <w:rFonts w:ascii="Courier New" w:hAnsi="Courier New"/>
    </w:rPr>
  </w:style>
  <w:style w:styleId="Style_134_ch" w:type="character">
    <w:name w:val="WW8Num19z1"/>
    <w:link w:val="Style_134"/>
    <w:rPr>
      <w:rFonts w:ascii="Courier New" w:hAnsi="Courier New"/>
    </w:rPr>
  </w:style>
  <w:style w:styleId="Style_135" w:type="paragraph">
    <w:name w:val="Default Paragraph Font"/>
    <w:link w:val="Style_135_ch"/>
  </w:style>
  <w:style w:styleId="Style_135_ch" w:type="character">
    <w:name w:val="Default Paragraph Font"/>
    <w:link w:val="Style_135"/>
  </w:style>
  <w:style w:styleId="Style_136" w:type="paragraph">
    <w:name w:val="WW8Num1z1"/>
    <w:link w:val="Style_136_ch"/>
  </w:style>
  <w:style w:styleId="Style_136_ch" w:type="character">
    <w:name w:val="WW8Num1z1"/>
    <w:link w:val="Style_136"/>
  </w:style>
  <w:style w:styleId="Style_1" w:type="paragraph">
    <w:name w:val="Верхний колонтитул слева"/>
    <w:basedOn w:val="Style_3"/>
    <w:link w:val="Style_1_ch"/>
  </w:style>
  <w:style w:styleId="Style_1_ch" w:type="character">
    <w:name w:val="Верхний колонтитул слева"/>
    <w:basedOn w:val="Style_3_ch"/>
    <w:link w:val="Style_1"/>
  </w:style>
  <w:style w:styleId="Style_137" w:type="paragraph">
    <w:name w:val="Указатель3"/>
    <w:basedOn w:val="Style_11"/>
    <w:link w:val="Style_137_ch"/>
  </w:style>
  <w:style w:styleId="Style_137_ch" w:type="character">
    <w:name w:val="Указатель3"/>
    <w:basedOn w:val="Style_11_ch"/>
    <w:link w:val="Style_137"/>
  </w:style>
  <w:style w:styleId="Style_138" w:type="paragraph">
    <w:name w:val="Основной текст 21"/>
    <w:basedOn w:val="Style_11"/>
    <w:link w:val="Style_138_ch"/>
    <w:pPr>
      <w:spacing w:after="120" w:before="0" w:line="480" w:lineRule="auto"/>
      <w:ind/>
    </w:pPr>
  </w:style>
  <w:style w:styleId="Style_138_ch" w:type="character">
    <w:name w:val="Основной текст 21"/>
    <w:basedOn w:val="Style_11_ch"/>
    <w:link w:val="Style_138"/>
  </w:style>
  <w:style w:styleId="Style_37" w:type="paragraph">
    <w:name w:val="Основной шрифт абзаца1"/>
    <w:link w:val="Style_37_ch"/>
  </w:style>
  <w:style w:styleId="Style_37_ch" w:type="character">
    <w:name w:val="Основной шрифт абзаца1"/>
    <w:link w:val="Style_37"/>
  </w:style>
  <w:style w:styleId="Style_139" w:type="paragraph">
    <w:name w:val="WW8Num17z0"/>
    <w:link w:val="Style_139_ch"/>
    <w:rPr>
      <w:rFonts w:ascii="Symbol" w:hAnsi="Symbol"/>
    </w:rPr>
  </w:style>
  <w:style w:styleId="Style_139_ch" w:type="character">
    <w:name w:val="WW8Num17z0"/>
    <w:link w:val="Style_139"/>
    <w:rPr>
      <w:rFonts w:ascii="Symbol" w:hAnsi="Symbol"/>
    </w:rPr>
  </w:style>
  <w:style w:styleId="Style_140" w:type="paragraph">
    <w:name w:val="Subtitle"/>
    <w:next w:val="Style_11"/>
    <w:link w:val="Style_140_ch"/>
    <w:uiPriority w:val="11"/>
    <w:qFormat/>
    <w:pPr>
      <w:ind/>
      <w:jc w:val="both"/>
    </w:pPr>
    <w:rPr>
      <w:rFonts w:ascii="XO Thames" w:hAnsi="XO Thames"/>
      <w:i w:val="1"/>
      <w:sz w:val="24"/>
    </w:rPr>
  </w:style>
  <w:style w:styleId="Style_140_ch" w:type="character">
    <w:name w:val="Subtitle"/>
    <w:link w:val="Style_140"/>
    <w:rPr>
      <w:rFonts w:ascii="XO Thames" w:hAnsi="XO Thames"/>
      <w:i w:val="1"/>
      <w:sz w:val="24"/>
    </w:rPr>
  </w:style>
  <w:style w:styleId="Style_141" w:type="paragraph">
    <w:name w:val="WW8Num9z0"/>
    <w:link w:val="Style_141_ch"/>
  </w:style>
  <w:style w:styleId="Style_141_ch" w:type="character">
    <w:name w:val="WW8Num9z0"/>
    <w:link w:val="Style_141"/>
  </w:style>
  <w:style w:styleId="Style_142" w:type="paragraph">
    <w:name w:val="Указатель"/>
    <w:basedOn w:val="Style_11"/>
    <w:link w:val="Style_142_ch"/>
  </w:style>
  <w:style w:styleId="Style_142_ch" w:type="character">
    <w:name w:val="Указатель"/>
    <w:basedOn w:val="Style_11_ch"/>
    <w:link w:val="Style_142"/>
  </w:style>
  <w:style w:styleId="Style_143" w:type="paragraph">
    <w:name w:val="Нормальный"/>
    <w:link w:val="Style_143_ch"/>
    <w:pPr>
      <w:widowControl w:val="0"/>
      <w:ind/>
    </w:pPr>
    <w:rPr>
      <w:rFonts w:ascii="Times New Roman" w:hAnsi="Times New Roman"/>
      <w:color w:val="000000"/>
      <w:sz w:val="24"/>
    </w:rPr>
  </w:style>
  <w:style w:styleId="Style_143_ch" w:type="character">
    <w:name w:val="Нормальный"/>
    <w:link w:val="Style_143"/>
    <w:rPr>
      <w:rFonts w:ascii="Times New Roman" w:hAnsi="Times New Roman"/>
      <w:color w:val="000000"/>
      <w:sz w:val="24"/>
    </w:rPr>
  </w:style>
  <w:style w:styleId="Style_144" w:type="paragraph">
    <w:name w:val="Title"/>
    <w:next w:val="Style_11"/>
    <w:link w:val="Style_144_ch"/>
    <w:uiPriority w:val="10"/>
    <w:qFormat/>
    <w:pPr>
      <w:spacing w:after="567" w:before="567"/>
      <w:ind/>
      <w:jc w:val="center"/>
    </w:pPr>
    <w:rPr>
      <w:rFonts w:ascii="XO Thames" w:hAnsi="XO Thames"/>
      <w:b w:val="1"/>
      <w:caps w:val="1"/>
      <w:sz w:val="40"/>
    </w:rPr>
  </w:style>
  <w:style w:styleId="Style_144_ch" w:type="character">
    <w:name w:val="Title"/>
    <w:link w:val="Style_144"/>
    <w:rPr>
      <w:rFonts w:ascii="XO Thames" w:hAnsi="XO Thames"/>
      <w:b w:val="1"/>
      <w:caps w:val="1"/>
      <w:sz w:val="40"/>
    </w:rPr>
  </w:style>
  <w:style w:styleId="Style_145" w:type="paragraph">
    <w:name w:val="heading 4"/>
    <w:next w:val="Style_11"/>
    <w:link w:val="Style_145_ch"/>
    <w:uiPriority w:val="9"/>
    <w:qFormat/>
    <w:pPr>
      <w:spacing w:after="120" w:before="120"/>
      <w:ind/>
      <w:jc w:val="both"/>
      <w:outlineLvl w:val="3"/>
    </w:pPr>
    <w:rPr>
      <w:rFonts w:ascii="XO Thames" w:hAnsi="XO Thames"/>
      <w:b w:val="1"/>
      <w:sz w:val="24"/>
    </w:rPr>
  </w:style>
  <w:style w:styleId="Style_145_ch" w:type="character">
    <w:name w:val="heading 4"/>
    <w:link w:val="Style_145"/>
    <w:rPr>
      <w:rFonts w:ascii="XO Thames" w:hAnsi="XO Thames"/>
      <w:b w:val="1"/>
      <w:sz w:val="24"/>
    </w:rPr>
  </w:style>
  <w:style w:styleId="Style_146" w:type="paragraph">
    <w:name w:val="WW8Num6z1"/>
    <w:link w:val="Style_146_ch"/>
    <w:rPr>
      <w:rFonts w:ascii="Courier New" w:hAnsi="Courier New"/>
    </w:rPr>
  </w:style>
  <w:style w:styleId="Style_146_ch" w:type="character">
    <w:name w:val="WW8Num6z1"/>
    <w:link w:val="Style_146"/>
    <w:rPr>
      <w:rFonts w:ascii="Courier New" w:hAnsi="Courier New"/>
    </w:rPr>
  </w:style>
  <w:style w:styleId="Style_147" w:type="paragraph">
    <w:name w:val="WW8Num10z0"/>
    <w:link w:val="Style_147_ch"/>
    <w:rPr>
      <w:rFonts w:ascii="Symbol" w:hAnsi="Symbol"/>
    </w:rPr>
  </w:style>
  <w:style w:styleId="Style_147_ch" w:type="character">
    <w:name w:val="WW8Num10z0"/>
    <w:link w:val="Style_147"/>
    <w:rPr>
      <w:rFonts w:ascii="Symbol" w:hAnsi="Symbol"/>
    </w:rPr>
  </w:style>
  <w:style w:styleId="Style_148" w:type="paragraph">
    <w:name w:val="WW8Num13z0"/>
    <w:link w:val="Style_148_ch"/>
  </w:style>
  <w:style w:styleId="Style_148_ch" w:type="character">
    <w:name w:val="WW8Num13z0"/>
    <w:link w:val="Style_148"/>
  </w:style>
  <w:style w:styleId="Style_149" w:type="paragraph">
    <w:name w:val="heading 2"/>
    <w:next w:val="Style_11"/>
    <w:link w:val="Style_149_ch"/>
    <w:uiPriority w:val="9"/>
    <w:qFormat/>
    <w:pPr>
      <w:spacing w:after="120" w:before="120"/>
      <w:ind/>
      <w:jc w:val="both"/>
      <w:outlineLvl w:val="1"/>
    </w:pPr>
    <w:rPr>
      <w:rFonts w:ascii="XO Thames" w:hAnsi="XO Thames"/>
      <w:b w:val="1"/>
      <w:sz w:val="28"/>
    </w:rPr>
  </w:style>
  <w:style w:styleId="Style_149_ch" w:type="character">
    <w:name w:val="heading 2"/>
    <w:link w:val="Style_149"/>
    <w:rPr>
      <w:rFonts w:ascii="XO Thames" w:hAnsi="XO Thames"/>
      <w:b w:val="1"/>
      <w:sz w:val="28"/>
    </w:rPr>
  </w:style>
  <w:style w:styleId="Style_150" w:type="paragraph">
    <w:name w:val="WW8Num12z2"/>
    <w:link w:val="Style_150_ch"/>
  </w:style>
  <w:style w:styleId="Style_150_ch" w:type="character">
    <w:name w:val="WW8Num12z2"/>
    <w:link w:val="Style_150"/>
  </w:style>
  <w:style w:styleId="Style_151" w:type="paragraph">
    <w:name w:val="WW8Num5z8"/>
    <w:link w:val="Style_151_ch"/>
  </w:style>
  <w:style w:styleId="Style_151_ch" w:type="character">
    <w:name w:val="WW8Num5z8"/>
    <w:link w:val="Style_151"/>
  </w:style>
  <w:style w:styleId="Style_152" w:type="paragraph">
    <w:name w:val="Основной шрифт абзаца2"/>
    <w:link w:val="Style_152_ch"/>
  </w:style>
  <w:style w:styleId="Style_152_ch" w:type="character">
    <w:name w:val="Основной шрифт абзаца2"/>
    <w:link w:val="Style_152"/>
  </w:style>
  <w:style w:styleId="Style_153" w:type="paragraph">
    <w:name w:val="WW8Num2z7"/>
    <w:link w:val="Style_153_ch"/>
  </w:style>
  <w:style w:styleId="Style_153_ch" w:type="character">
    <w:name w:val="WW8Num2z7"/>
    <w:link w:val="Style_153"/>
  </w:style>
  <w:style w:styleId="Style_154" w:type="paragraph">
    <w:name w:val="Верхний и нижний колонтитулы"/>
    <w:basedOn w:val="Style_11"/>
    <w:link w:val="Style_154_ch"/>
    <w:pPr>
      <w:tabs>
        <w:tab w:leader="none" w:pos="4819" w:val="center"/>
        <w:tab w:leader="none" w:pos="9638" w:val="right"/>
      </w:tabs>
      <w:ind/>
    </w:pPr>
  </w:style>
  <w:style w:styleId="Style_154_ch" w:type="character">
    <w:name w:val="Верхний и нижний колонтитулы"/>
    <w:basedOn w:val="Style_11_ch"/>
    <w:link w:val="Style_154"/>
  </w:style>
  <w:style w:default="1" w:styleId="Style_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numbering.xml" Type="http://schemas.openxmlformats.org/officeDocument/2006/relationships/numbering"/>
  <Relationship Id="rId11" Target="webSettings.xml" Type="http://schemas.openxmlformats.org/officeDocument/2006/relationships/webSettings"/>
  <Relationship Id="rId10" Target="stylesWithEffects.xml" Type="http://schemas.microsoft.com/office/2007/relationships/stylesWithEffects"/>
  <Relationship Id="rId9" Target="styles.xml" Type="http://schemas.openxmlformats.org/officeDocument/2006/relationships/styles"/>
  <Relationship Id="rId8" Target="settings.xml" Type="http://schemas.openxmlformats.org/officeDocument/2006/relationships/settings"/>
  <Relationship Id="rId7" Target="fontTable.xml" Type="http://schemas.openxmlformats.org/officeDocument/2006/relationships/fontTable"/>
  <Relationship Id="rId6" Target="media/2.jpeg" Type="http://schemas.openxmlformats.org/officeDocument/2006/relationships/image"/>
  <Relationship Id="rId5" Target="media/1.png" Type="http://schemas.openxmlformats.org/officeDocument/2006/relationships/image"/>
  <Relationship Id="rId4" Target="footer4.xml" Type="http://schemas.openxmlformats.org/officeDocument/2006/relationships/footer"/>
  <Relationship Id="rId12" Target="theme/theme1.xml" Type="http://schemas.openxmlformats.org/officeDocument/2006/relationships/theme"/>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2025-07-02T13:04:44Z</dcterms:modified>
</cp:coreProperties>
</file>